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3C9" w:rsidRPr="002F4034" w:rsidRDefault="00EE3C24" w:rsidP="00AD6A37">
      <w:pPr>
        <w:jc w:val="center"/>
        <w:rPr>
          <w:rFonts w:ascii="Arial" w:hAnsi="Arial" w:cs="Arial"/>
        </w:rPr>
      </w:pPr>
      <w:r>
        <w:rPr>
          <w:rFonts w:ascii="Arial" w:hAnsi="Arial" w:cs="Arial"/>
          <w:noProof/>
        </w:rPr>
        <w:drawing>
          <wp:inline distT="0" distB="0" distL="0" distR="0">
            <wp:extent cx="3486150" cy="1181100"/>
            <wp:effectExtent l="0" t="0" r="0" b="0"/>
            <wp:docPr id="1" name="Picture 1" descr="Long-Island-Aviators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Island-Aviators_Logo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86150" cy="1181100"/>
                    </a:xfrm>
                    <a:prstGeom prst="rect">
                      <a:avLst/>
                    </a:prstGeom>
                    <a:noFill/>
                    <a:ln>
                      <a:noFill/>
                    </a:ln>
                  </pic:spPr>
                </pic:pic>
              </a:graphicData>
            </a:graphic>
          </wp:inline>
        </w:drawing>
      </w:r>
    </w:p>
    <w:p w:rsidR="009E561F" w:rsidRPr="009E561F" w:rsidRDefault="006A16C7" w:rsidP="009E561F">
      <w:pPr>
        <w:pStyle w:val="Heading1"/>
        <w:spacing w:before="0" w:after="240"/>
        <w:jc w:val="center"/>
        <w:rPr>
          <w:rFonts w:ascii="Arial" w:hAnsi="Arial" w:cs="Arial"/>
          <w:color w:val="auto"/>
          <w:sz w:val="32"/>
          <w:u w:val="single"/>
        </w:rPr>
      </w:pPr>
      <w:r>
        <w:rPr>
          <w:rFonts w:ascii="Arial" w:hAnsi="Arial" w:cs="Arial"/>
          <w:color w:val="auto"/>
          <w:sz w:val="32"/>
          <w:u w:val="single"/>
        </w:rPr>
        <w:t>CLIENT/</w:t>
      </w:r>
      <w:r w:rsidR="00DF03C9" w:rsidRPr="00393122">
        <w:rPr>
          <w:rFonts w:ascii="Arial" w:hAnsi="Arial" w:cs="Arial"/>
          <w:color w:val="auto"/>
          <w:sz w:val="32"/>
          <w:u w:val="single"/>
        </w:rPr>
        <w:t>RENTER AGREEMENT</w:t>
      </w:r>
    </w:p>
    <w:p w:rsidR="00DF03C9" w:rsidRPr="00393122" w:rsidRDefault="00DF03C9" w:rsidP="009E561F">
      <w:pPr>
        <w:pStyle w:val="Heading2"/>
        <w:spacing w:after="240"/>
        <w:rPr>
          <w:color w:val="auto"/>
          <w:sz w:val="22"/>
          <w:szCs w:val="20"/>
        </w:rPr>
      </w:pPr>
      <w:r w:rsidRPr="00393122">
        <w:rPr>
          <w:color w:val="auto"/>
          <w:sz w:val="28"/>
        </w:rPr>
        <w:t>AIRCRAFT OPERATIONS</w:t>
      </w:r>
      <w:r w:rsidRPr="00393122">
        <w:rPr>
          <w:color w:val="auto"/>
          <w:sz w:val="28"/>
        </w:rPr>
        <w:br/>
      </w:r>
    </w:p>
    <w:p w:rsidR="00DF03C9" w:rsidRPr="00393122" w:rsidRDefault="00DF03C9" w:rsidP="00AD6A37">
      <w:pPr>
        <w:pStyle w:val="ListParagraph"/>
        <w:numPr>
          <w:ilvl w:val="0"/>
          <w:numId w:val="1"/>
        </w:numPr>
        <w:rPr>
          <w:rFonts w:ascii="Arial" w:hAnsi="Arial" w:cs="Arial"/>
          <w:szCs w:val="20"/>
        </w:rPr>
      </w:pPr>
      <w:r w:rsidRPr="00393122">
        <w:rPr>
          <w:rFonts w:ascii="Arial" w:hAnsi="Arial" w:cs="Arial"/>
          <w:szCs w:val="20"/>
        </w:rPr>
        <w:t xml:space="preserve">The requirements for operation of Long Island Aviators aircraft are: Adherence to appropriate FARs, meet pilot currency requirements, the current insurance requirements, and operate within the rules and regulations of the organization. </w:t>
      </w:r>
    </w:p>
    <w:p w:rsidR="00DF03C9" w:rsidRPr="00393122" w:rsidRDefault="00DF03C9" w:rsidP="00AD6A37">
      <w:pPr>
        <w:pStyle w:val="ListParagraph"/>
        <w:numPr>
          <w:ilvl w:val="0"/>
          <w:numId w:val="1"/>
        </w:numPr>
        <w:rPr>
          <w:rFonts w:ascii="Arial" w:hAnsi="Arial" w:cs="Arial"/>
          <w:szCs w:val="20"/>
        </w:rPr>
      </w:pPr>
      <w:r w:rsidRPr="00393122">
        <w:rPr>
          <w:rFonts w:ascii="Arial" w:hAnsi="Arial" w:cs="Arial"/>
          <w:szCs w:val="20"/>
        </w:rPr>
        <w:t xml:space="preserve">Pilots may operate and rent at a regular rate. </w:t>
      </w:r>
    </w:p>
    <w:p w:rsidR="00DF03C9" w:rsidRPr="00393122" w:rsidRDefault="00DF03C9" w:rsidP="00AD6A37">
      <w:pPr>
        <w:pStyle w:val="ListParagraph"/>
        <w:numPr>
          <w:ilvl w:val="0"/>
          <w:numId w:val="1"/>
        </w:numPr>
        <w:rPr>
          <w:rFonts w:ascii="Arial" w:hAnsi="Arial" w:cs="Arial"/>
          <w:szCs w:val="20"/>
        </w:rPr>
      </w:pPr>
      <w:r w:rsidRPr="00393122">
        <w:rPr>
          <w:rFonts w:ascii="Arial" w:hAnsi="Arial" w:cs="Arial"/>
          <w:szCs w:val="20"/>
        </w:rPr>
        <w:t>Fuel, oil</w:t>
      </w:r>
      <w:r w:rsidR="003E31F6">
        <w:rPr>
          <w:rFonts w:ascii="Arial" w:hAnsi="Arial" w:cs="Arial"/>
          <w:szCs w:val="20"/>
        </w:rPr>
        <w:t>,</w:t>
      </w:r>
      <w:r w:rsidRPr="00393122">
        <w:rPr>
          <w:rFonts w:ascii="Arial" w:hAnsi="Arial" w:cs="Arial"/>
          <w:szCs w:val="20"/>
        </w:rPr>
        <w:t xml:space="preserve"> and maintenance/repair are the only reimbursable expenses allowed. </w:t>
      </w:r>
    </w:p>
    <w:p w:rsidR="00DF03C9" w:rsidRPr="00393122" w:rsidRDefault="00DF03C9" w:rsidP="00AD6A37">
      <w:pPr>
        <w:pStyle w:val="ListParagraph"/>
        <w:numPr>
          <w:ilvl w:val="0"/>
          <w:numId w:val="1"/>
        </w:numPr>
        <w:rPr>
          <w:rFonts w:ascii="Arial" w:hAnsi="Arial" w:cs="Arial"/>
          <w:szCs w:val="20"/>
        </w:rPr>
      </w:pPr>
      <w:r w:rsidRPr="00393122">
        <w:rPr>
          <w:rFonts w:ascii="Arial" w:hAnsi="Arial" w:cs="Arial"/>
          <w:szCs w:val="20"/>
        </w:rPr>
        <w:t>Fuel purchases at airports other than Republic Airport (K</w:t>
      </w:r>
      <w:r w:rsidR="002707CC">
        <w:rPr>
          <w:rFonts w:ascii="Arial" w:hAnsi="Arial" w:cs="Arial"/>
          <w:szCs w:val="20"/>
        </w:rPr>
        <w:t>FRG) will be made by the pilot/</w:t>
      </w:r>
      <w:r w:rsidRPr="00393122">
        <w:rPr>
          <w:rFonts w:ascii="Arial" w:hAnsi="Arial" w:cs="Arial"/>
          <w:szCs w:val="20"/>
        </w:rPr>
        <w:t xml:space="preserve">renter(s). </w:t>
      </w:r>
    </w:p>
    <w:p w:rsidR="00DF03C9" w:rsidRPr="00393122" w:rsidRDefault="00DF03C9" w:rsidP="00AD6A37">
      <w:pPr>
        <w:pStyle w:val="ListParagraph"/>
        <w:numPr>
          <w:ilvl w:val="0"/>
          <w:numId w:val="1"/>
        </w:numPr>
        <w:rPr>
          <w:rFonts w:ascii="Arial" w:hAnsi="Arial" w:cs="Arial"/>
          <w:szCs w:val="20"/>
        </w:rPr>
      </w:pPr>
      <w:r w:rsidRPr="00393122">
        <w:rPr>
          <w:rFonts w:ascii="Arial" w:hAnsi="Arial" w:cs="Arial"/>
          <w:szCs w:val="20"/>
        </w:rPr>
        <w:t>Fuel and/or oil purchases will be credited to the membe</w:t>
      </w:r>
      <w:r w:rsidR="002707CC">
        <w:rPr>
          <w:rFonts w:ascii="Arial" w:hAnsi="Arial" w:cs="Arial"/>
          <w:szCs w:val="20"/>
        </w:rPr>
        <w:t xml:space="preserve">r’s account provided </w:t>
      </w:r>
      <w:r w:rsidR="002707CC" w:rsidRPr="002707CC">
        <w:rPr>
          <w:rFonts w:ascii="Arial" w:hAnsi="Arial" w:cs="Arial"/>
          <w:b/>
          <w:szCs w:val="20"/>
        </w:rPr>
        <w:t>original</w:t>
      </w:r>
      <w:r w:rsidR="002707CC">
        <w:rPr>
          <w:rFonts w:ascii="Arial" w:hAnsi="Arial" w:cs="Arial"/>
          <w:szCs w:val="20"/>
        </w:rPr>
        <w:t xml:space="preserve"> </w:t>
      </w:r>
      <w:r w:rsidRPr="00393122">
        <w:rPr>
          <w:rFonts w:ascii="Arial" w:hAnsi="Arial" w:cs="Arial"/>
          <w:szCs w:val="20"/>
        </w:rPr>
        <w:t xml:space="preserve">receipts are submitted within thirty (30) days of purchase. </w:t>
      </w:r>
      <w:r w:rsidR="002707CC">
        <w:rPr>
          <w:rFonts w:ascii="Arial" w:hAnsi="Arial" w:cs="Arial"/>
          <w:szCs w:val="20"/>
        </w:rPr>
        <w:t>Fuel is reimbursed at</w:t>
      </w:r>
      <w:r w:rsidR="00EE3C24">
        <w:rPr>
          <w:rFonts w:ascii="Arial" w:hAnsi="Arial" w:cs="Arial"/>
          <w:szCs w:val="20"/>
        </w:rPr>
        <w:t xml:space="preserve"> </w:t>
      </w:r>
      <w:r w:rsidR="002707CC">
        <w:rPr>
          <w:rFonts w:ascii="Arial" w:hAnsi="Arial" w:cs="Arial"/>
          <w:szCs w:val="20"/>
        </w:rPr>
        <w:t xml:space="preserve">the current </w:t>
      </w:r>
      <w:r w:rsidR="00EE3C24">
        <w:rPr>
          <w:rFonts w:ascii="Arial" w:hAnsi="Arial" w:cs="Arial"/>
          <w:szCs w:val="20"/>
        </w:rPr>
        <w:t xml:space="preserve">Atlantic Farmingdale price </w:t>
      </w:r>
      <w:r w:rsidR="0021747D">
        <w:rPr>
          <w:rFonts w:ascii="Arial" w:hAnsi="Arial" w:cs="Arial"/>
          <w:szCs w:val="20"/>
        </w:rPr>
        <w:t>or less.</w:t>
      </w:r>
    </w:p>
    <w:p w:rsidR="00DF03C9" w:rsidRPr="00393122" w:rsidRDefault="00DF03C9" w:rsidP="00AD6A37">
      <w:pPr>
        <w:pStyle w:val="ListParagraph"/>
        <w:numPr>
          <w:ilvl w:val="0"/>
          <w:numId w:val="1"/>
        </w:numPr>
        <w:rPr>
          <w:rFonts w:ascii="Arial" w:hAnsi="Arial" w:cs="Arial"/>
          <w:szCs w:val="20"/>
        </w:rPr>
      </w:pPr>
      <w:r w:rsidRPr="00393122">
        <w:rPr>
          <w:rFonts w:ascii="Arial" w:hAnsi="Arial" w:cs="Arial"/>
          <w:szCs w:val="20"/>
        </w:rPr>
        <w:t xml:space="preserve">All members should be aware of the aircraft’s status and are responsible for aircraft after accepting it. </w:t>
      </w:r>
    </w:p>
    <w:p w:rsidR="00DF03C9" w:rsidRPr="00393122" w:rsidRDefault="00DF03C9" w:rsidP="00AD6A37">
      <w:pPr>
        <w:pStyle w:val="ListParagraph"/>
        <w:numPr>
          <w:ilvl w:val="0"/>
          <w:numId w:val="1"/>
        </w:numPr>
        <w:rPr>
          <w:rFonts w:ascii="Arial" w:hAnsi="Arial" w:cs="Arial"/>
          <w:szCs w:val="20"/>
        </w:rPr>
      </w:pPr>
      <w:r w:rsidRPr="00393122">
        <w:rPr>
          <w:rFonts w:ascii="Arial" w:hAnsi="Arial" w:cs="Arial"/>
          <w:szCs w:val="20"/>
        </w:rPr>
        <w:t xml:space="preserve">Any problems or damages must be reported to the office or an administrator immediately. </w:t>
      </w:r>
    </w:p>
    <w:p w:rsidR="00DF03C9" w:rsidRPr="00393122" w:rsidRDefault="00DF03C9" w:rsidP="00AD6A37">
      <w:pPr>
        <w:pStyle w:val="ListParagraph"/>
        <w:numPr>
          <w:ilvl w:val="0"/>
          <w:numId w:val="1"/>
        </w:numPr>
        <w:rPr>
          <w:rFonts w:ascii="Arial" w:hAnsi="Arial" w:cs="Arial"/>
          <w:szCs w:val="20"/>
        </w:rPr>
      </w:pPr>
      <w:r w:rsidRPr="00393122">
        <w:rPr>
          <w:rFonts w:ascii="Arial" w:hAnsi="Arial" w:cs="Arial"/>
          <w:szCs w:val="20"/>
        </w:rPr>
        <w:t xml:space="preserve">Flights outside the United States must be arranged within thirty (30) days of departure and with the approval of Long Island Aviators. Any requirements for flights outside the United States are at the renter’s expense. </w:t>
      </w:r>
    </w:p>
    <w:p w:rsidR="00DF03C9" w:rsidRDefault="00DF03C9" w:rsidP="00AD6A37">
      <w:pPr>
        <w:pStyle w:val="ListParagraph"/>
        <w:numPr>
          <w:ilvl w:val="0"/>
          <w:numId w:val="1"/>
        </w:numPr>
        <w:rPr>
          <w:rFonts w:ascii="Arial" w:hAnsi="Arial" w:cs="Arial"/>
          <w:szCs w:val="20"/>
        </w:rPr>
      </w:pPr>
      <w:r w:rsidRPr="00393122">
        <w:rPr>
          <w:rFonts w:ascii="Arial" w:hAnsi="Arial" w:cs="Arial"/>
          <w:szCs w:val="20"/>
        </w:rPr>
        <w:t>Grass fields are prohibited.</w:t>
      </w:r>
    </w:p>
    <w:p w:rsidR="00FD09DE" w:rsidRDefault="00FD09DE" w:rsidP="00AD6A37">
      <w:pPr>
        <w:pStyle w:val="ListParagraph"/>
        <w:numPr>
          <w:ilvl w:val="0"/>
          <w:numId w:val="1"/>
        </w:numPr>
        <w:rPr>
          <w:rFonts w:ascii="Arial" w:hAnsi="Arial" w:cs="Arial"/>
          <w:szCs w:val="20"/>
        </w:rPr>
      </w:pPr>
      <w:r>
        <w:rPr>
          <w:rFonts w:ascii="Arial" w:hAnsi="Arial" w:cs="Arial"/>
          <w:szCs w:val="20"/>
        </w:rPr>
        <w:t>Single-engine aircraft are only permitted to operate in and out of 2500' long runways or more.</w:t>
      </w:r>
    </w:p>
    <w:p w:rsidR="00062DE3" w:rsidRDefault="00062DE3" w:rsidP="00AD6A37">
      <w:pPr>
        <w:pStyle w:val="ListParagraph"/>
        <w:numPr>
          <w:ilvl w:val="0"/>
          <w:numId w:val="1"/>
        </w:numPr>
        <w:rPr>
          <w:rFonts w:ascii="Arial" w:hAnsi="Arial" w:cs="Arial"/>
          <w:szCs w:val="20"/>
        </w:rPr>
      </w:pPr>
      <w:r>
        <w:rPr>
          <w:rFonts w:ascii="Arial" w:hAnsi="Arial" w:cs="Arial"/>
          <w:szCs w:val="20"/>
        </w:rPr>
        <w:t xml:space="preserve">Multi-engine aircraft are only permitted to operate in and out </w:t>
      </w:r>
      <w:r w:rsidR="00D02479">
        <w:rPr>
          <w:rFonts w:ascii="Arial" w:hAnsi="Arial" w:cs="Arial"/>
          <w:szCs w:val="20"/>
        </w:rPr>
        <w:t>of 4000’ long runways or more.</w:t>
      </w:r>
    </w:p>
    <w:p w:rsidR="00DF03C9" w:rsidRPr="00393122" w:rsidRDefault="00DF03C9" w:rsidP="00AD6A37">
      <w:pPr>
        <w:pStyle w:val="Heading2"/>
        <w:rPr>
          <w:color w:val="auto"/>
          <w:sz w:val="22"/>
          <w:szCs w:val="20"/>
        </w:rPr>
      </w:pPr>
      <w:r w:rsidRPr="00393122">
        <w:rPr>
          <w:color w:val="auto"/>
          <w:sz w:val="28"/>
        </w:rPr>
        <w:t>AT THE END OF EACH FLIGHT</w:t>
      </w:r>
      <w:r w:rsidRPr="00393122">
        <w:rPr>
          <w:color w:val="auto"/>
          <w:sz w:val="28"/>
        </w:rPr>
        <w:br/>
      </w:r>
    </w:p>
    <w:p w:rsidR="003E31F6" w:rsidRDefault="003E31F6" w:rsidP="00AD6A37">
      <w:pPr>
        <w:pStyle w:val="ListParagraph"/>
        <w:numPr>
          <w:ilvl w:val="0"/>
          <w:numId w:val="10"/>
        </w:numPr>
        <w:rPr>
          <w:rFonts w:ascii="Arial" w:hAnsi="Arial" w:cs="Arial"/>
          <w:szCs w:val="20"/>
        </w:rPr>
      </w:pPr>
      <w:r>
        <w:rPr>
          <w:rFonts w:ascii="Arial" w:hAnsi="Arial" w:cs="Arial"/>
          <w:szCs w:val="20"/>
        </w:rPr>
        <w:t>Aircraft must be returned to its designated spot or hangar unless otherwise told by LIA staff.</w:t>
      </w:r>
    </w:p>
    <w:p w:rsidR="00DF03C9" w:rsidRPr="00393122" w:rsidRDefault="00B60C97" w:rsidP="00AD6A37">
      <w:pPr>
        <w:pStyle w:val="ListParagraph"/>
        <w:numPr>
          <w:ilvl w:val="0"/>
          <w:numId w:val="10"/>
        </w:numPr>
        <w:rPr>
          <w:rFonts w:ascii="Arial" w:hAnsi="Arial" w:cs="Arial"/>
          <w:szCs w:val="20"/>
        </w:rPr>
      </w:pPr>
      <w:r>
        <w:rPr>
          <w:rFonts w:ascii="Arial" w:hAnsi="Arial" w:cs="Arial"/>
          <w:szCs w:val="20"/>
        </w:rPr>
        <w:t>Scan the QR Code in the aircraft binder</w:t>
      </w:r>
      <w:r w:rsidR="003E31F6">
        <w:rPr>
          <w:rFonts w:ascii="Arial" w:hAnsi="Arial" w:cs="Arial"/>
          <w:szCs w:val="20"/>
        </w:rPr>
        <w:t xml:space="preserve">, </w:t>
      </w:r>
      <w:r>
        <w:rPr>
          <w:rFonts w:ascii="Arial" w:hAnsi="Arial" w:cs="Arial"/>
          <w:szCs w:val="20"/>
        </w:rPr>
        <w:t>accurately fill out the applicable fields</w:t>
      </w:r>
      <w:r w:rsidR="003E31F6">
        <w:rPr>
          <w:rFonts w:ascii="Arial" w:hAnsi="Arial" w:cs="Arial"/>
          <w:szCs w:val="20"/>
        </w:rPr>
        <w:t>, and submit</w:t>
      </w:r>
    </w:p>
    <w:p w:rsidR="00DF03C9" w:rsidRPr="00393122" w:rsidRDefault="00B60C97" w:rsidP="00AD6A37">
      <w:pPr>
        <w:pStyle w:val="ListParagraph"/>
        <w:numPr>
          <w:ilvl w:val="0"/>
          <w:numId w:val="10"/>
        </w:numPr>
        <w:rPr>
          <w:rFonts w:ascii="Arial" w:hAnsi="Arial" w:cs="Arial"/>
          <w:szCs w:val="20"/>
        </w:rPr>
      </w:pPr>
      <w:r>
        <w:rPr>
          <w:rFonts w:ascii="Arial" w:hAnsi="Arial" w:cs="Arial"/>
          <w:szCs w:val="20"/>
        </w:rPr>
        <w:t>Request</w:t>
      </w:r>
      <w:r w:rsidR="00DF03C9" w:rsidRPr="00393122">
        <w:rPr>
          <w:rFonts w:ascii="Arial" w:hAnsi="Arial" w:cs="Arial"/>
          <w:szCs w:val="20"/>
        </w:rPr>
        <w:t xml:space="preserve"> fuel tanks topped off </w:t>
      </w:r>
      <w:r w:rsidR="00CA15C9">
        <w:rPr>
          <w:rFonts w:ascii="Arial" w:hAnsi="Arial" w:cs="Arial"/>
          <w:szCs w:val="20"/>
        </w:rPr>
        <w:t>(</w:t>
      </w:r>
      <w:r w:rsidR="00045C5C">
        <w:rPr>
          <w:rFonts w:ascii="Arial" w:hAnsi="Arial" w:cs="Arial"/>
          <w:szCs w:val="20"/>
        </w:rPr>
        <w:t xml:space="preserve">Cougar to the forty (40) </w:t>
      </w:r>
      <w:r w:rsidR="003E31F6">
        <w:rPr>
          <w:rFonts w:ascii="Arial" w:hAnsi="Arial" w:cs="Arial"/>
          <w:szCs w:val="20"/>
        </w:rPr>
        <w:t>g</w:t>
      </w:r>
      <w:r w:rsidR="00045C5C">
        <w:rPr>
          <w:rFonts w:ascii="Arial" w:hAnsi="Arial" w:cs="Arial"/>
          <w:szCs w:val="20"/>
        </w:rPr>
        <w:t>al</w:t>
      </w:r>
      <w:r w:rsidR="003E31F6">
        <w:rPr>
          <w:rFonts w:ascii="Arial" w:hAnsi="Arial" w:cs="Arial"/>
          <w:szCs w:val="20"/>
        </w:rPr>
        <w:t>lon</w:t>
      </w:r>
      <w:r w:rsidR="00045C5C">
        <w:rPr>
          <w:rFonts w:ascii="Arial" w:hAnsi="Arial" w:cs="Arial"/>
          <w:szCs w:val="20"/>
        </w:rPr>
        <w:t xml:space="preserve"> tabs</w:t>
      </w:r>
      <w:r>
        <w:rPr>
          <w:rFonts w:ascii="Arial" w:hAnsi="Arial" w:cs="Arial"/>
          <w:szCs w:val="20"/>
        </w:rPr>
        <w:t>).</w:t>
      </w:r>
    </w:p>
    <w:p w:rsidR="00DF03C9" w:rsidRPr="00393122" w:rsidRDefault="00DF03C9" w:rsidP="00AD6A37">
      <w:pPr>
        <w:pStyle w:val="ListParagraph"/>
        <w:numPr>
          <w:ilvl w:val="0"/>
          <w:numId w:val="10"/>
        </w:numPr>
        <w:rPr>
          <w:rFonts w:ascii="Arial" w:hAnsi="Arial" w:cs="Arial"/>
          <w:szCs w:val="20"/>
        </w:rPr>
      </w:pPr>
      <w:r w:rsidRPr="00393122">
        <w:rPr>
          <w:rFonts w:ascii="Arial" w:hAnsi="Arial" w:cs="Arial"/>
          <w:szCs w:val="20"/>
        </w:rPr>
        <w:t>Record any squawks</w:t>
      </w:r>
      <w:r w:rsidR="00EC729F">
        <w:rPr>
          <w:rFonts w:ascii="Arial" w:hAnsi="Arial" w:cs="Arial"/>
          <w:szCs w:val="20"/>
        </w:rPr>
        <w:t xml:space="preserve"> </w:t>
      </w:r>
      <w:r w:rsidR="00B60C97">
        <w:rPr>
          <w:rFonts w:ascii="Arial" w:hAnsi="Arial" w:cs="Arial"/>
          <w:szCs w:val="20"/>
        </w:rPr>
        <w:t>in the binder</w:t>
      </w:r>
      <w:r w:rsidR="00EC729F">
        <w:rPr>
          <w:rFonts w:ascii="Arial" w:hAnsi="Arial" w:cs="Arial"/>
          <w:szCs w:val="20"/>
        </w:rPr>
        <w:t xml:space="preserve"> </w:t>
      </w:r>
      <w:r w:rsidR="00EC729F" w:rsidRPr="00AE531F">
        <w:rPr>
          <w:rFonts w:ascii="Arial" w:hAnsi="Arial" w:cs="Arial"/>
          <w:i/>
          <w:szCs w:val="20"/>
        </w:rPr>
        <w:t>and</w:t>
      </w:r>
      <w:r w:rsidR="00EC729F">
        <w:rPr>
          <w:rFonts w:ascii="Arial" w:hAnsi="Arial" w:cs="Arial"/>
          <w:szCs w:val="20"/>
        </w:rPr>
        <w:t xml:space="preserve"> report the issue</w:t>
      </w:r>
      <w:r w:rsidRPr="00393122">
        <w:rPr>
          <w:rFonts w:ascii="Arial" w:hAnsi="Arial" w:cs="Arial"/>
          <w:szCs w:val="20"/>
        </w:rPr>
        <w:t xml:space="preserve"> to the office or an administrator immediately. </w:t>
      </w:r>
    </w:p>
    <w:p w:rsidR="00DF03C9" w:rsidRPr="00351DB2" w:rsidRDefault="00DF03C9" w:rsidP="00AD6A37">
      <w:pPr>
        <w:pStyle w:val="ListParagraph"/>
        <w:numPr>
          <w:ilvl w:val="0"/>
          <w:numId w:val="10"/>
        </w:numPr>
        <w:rPr>
          <w:rFonts w:ascii="Arial" w:hAnsi="Arial" w:cs="Arial"/>
          <w:szCs w:val="20"/>
        </w:rPr>
      </w:pPr>
      <w:r w:rsidRPr="00351DB2">
        <w:rPr>
          <w:rFonts w:ascii="Arial" w:hAnsi="Arial" w:cs="Arial"/>
          <w:szCs w:val="20"/>
        </w:rPr>
        <w:t>Remove all trash, personal effects, etc. from the aircraft. Aircraft must be grounded upon discovery by a pilot/student/renter of any defect that affects flight safety. Any such defect must be reported as soon as possible to the office or administrator.</w:t>
      </w:r>
    </w:p>
    <w:p w:rsidR="009E561F" w:rsidRPr="009E561F" w:rsidRDefault="00B60C97" w:rsidP="009E561F">
      <w:pPr>
        <w:pStyle w:val="ListParagraph"/>
        <w:numPr>
          <w:ilvl w:val="0"/>
          <w:numId w:val="10"/>
        </w:numPr>
        <w:rPr>
          <w:rFonts w:ascii="Arial" w:hAnsi="Arial" w:cs="Arial"/>
          <w:szCs w:val="20"/>
        </w:rPr>
      </w:pPr>
      <w:r w:rsidRPr="00B60C97">
        <w:rPr>
          <w:rFonts w:ascii="Arial" w:hAnsi="Arial" w:cs="Arial"/>
          <w:i/>
          <w:szCs w:val="20"/>
        </w:rPr>
        <w:t>Except if the next renter/pilot is awaiting the aircraft</w:t>
      </w:r>
      <w:r>
        <w:rPr>
          <w:rFonts w:ascii="Arial" w:hAnsi="Arial" w:cs="Arial"/>
          <w:szCs w:val="20"/>
        </w:rPr>
        <w:t>, s</w:t>
      </w:r>
      <w:r w:rsidR="00AE531F">
        <w:rPr>
          <w:rFonts w:ascii="Arial" w:hAnsi="Arial" w:cs="Arial"/>
          <w:szCs w:val="20"/>
        </w:rPr>
        <w:t>ecure the aircraft appropriately and follow post-landing checklists. Install control (yoke) lock, rudder lock (if applicable), tie down the wings and tail</w:t>
      </w:r>
      <w:r w:rsidR="00351DB2">
        <w:rPr>
          <w:rFonts w:ascii="Arial" w:hAnsi="Arial" w:cs="Arial"/>
          <w:szCs w:val="20"/>
        </w:rPr>
        <w:t xml:space="preserve">, </w:t>
      </w:r>
      <w:r>
        <w:rPr>
          <w:rFonts w:ascii="Arial" w:hAnsi="Arial" w:cs="Arial"/>
          <w:szCs w:val="20"/>
        </w:rPr>
        <w:t xml:space="preserve">chock the landing gear, </w:t>
      </w:r>
      <w:r w:rsidR="00351DB2">
        <w:rPr>
          <w:rFonts w:ascii="Arial" w:hAnsi="Arial" w:cs="Arial"/>
          <w:szCs w:val="20"/>
        </w:rPr>
        <w:t xml:space="preserve">and </w:t>
      </w:r>
      <w:r w:rsidR="003E31F6">
        <w:rPr>
          <w:rFonts w:ascii="Arial" w:hAnsi="Arial" w:cs="Arial"/>
          <w:szCs w:val="20"/>
        </w:rPr>
        <w:t>close</w:t>
      </w:r>
      <w:r w:rsidR="00351DB2">
        <w:rPr>
          <w:rFonts w:ascii="Arial" w:hAnsi="Arial" w:cs="Arial"/>
          <w:szCs w:val="20"/>
        </w:rPr>
        <w:t xml:space="preserve"> all doors and windows. If the aircraft has </w:t>
      </w:r>
      <w:r w:rsidR="003E31F6">
        <w:rPr>
          <w:rFonts w:ascii="Arial" w:hAnsi="Arial" w:cs="Arial"/>
          <w:szCs w:val="20"/>
        </w:rPr>
        <w:t>its</w:t>
      </w:r>
      <w:r w:rsidR="00351DB2">
        <w:rPr>
          <w:rFonts w:ascii="Arial" w:hAnsi="Arial" w:cs="Arial"/>
          <w:szCs w:val="20"/>
        </w:rPr>
        <w:t xml:space="preserve"> own designated hangar, </w:t>
      </w:r>
      <w:r w:rsidR="00CA15C9">
        <w:rPr>
          <w:rFonts w:ascii="Arial" w:hAnsi="Arial" w:cs="Arial"/>
          <w:szCs w:val="20"/>
        </w:rPr>
        <w:t>park</w:t>
      </w:r>
      <w:r w:rsidR="003E31F6">
        <w:rPr>
          <w:rFonts w:ascii="Arial" w:hAnsi="Arial" w:cs="Arial"/>
          <w:szCs w:val="20"/>
        </w:rPr>
        <w:t xml:space="preserve"> the aircraft adjacent to its </w:t>
      </w:r>
      <w:r w:rsidR="00351DB2">
        <w:rPr>
          <w:rFonts w:ascii="Arial" w:hAnsi="Arial" w:cs="Arial"/>
          <w:szCs w:val="20"/>
        </w:rPr>
        <w:t>hangar and contact Atlantic for a push-bac</w:t>
      </w:r>
      <w:r w:rsidR="003E31F6">
        <w:rPr>
          <w:rFonts w:ascii="Arial" w:hAnsi="Arial" w:cs="Arial"/>
          <w:szCs w:val="20"/>
        </w:rPr>
        <w:t>k.</w:t>
      </w:r>
    </w:p>
    <w:p w:rsidR="00B60C97" w:rsidRPr="00B60C97" w:rsidRDefault="00351DB2" w:rsidP="00B60C97">
      <w:pPr>
        <w:pStyle w:val="ListParagraph"/>
        <w:numPr>
          <w:ilvl w:val="0"/>
          <w:numId w:val="10"/>
        </w:numPr>
        <w:rPr>
          <w:rFonts w:ascii="Arial" w:hAnsi="Arial" w:cs="Arial"/>
          <w:szCs w:val="20"/>
        </w:rPr>
      </w:pPr>
      <w:r w:rsidRPr="009E561F">
        <w:rPr>
          <w:rFonts w:ascii="Arial" w:hAnsi="Arial" w:cs="Arial"/>
          <w:b/>
          <w:i/>
          <w:szCs w:val="20"/>
        </w:rPr>
        <w:t>Failure to</w:t>
      </w:r>
      <w:r w:rsidR="00B60C97">
        <w:rPr>
          <w:rFonts w:ascii="Arial" w:hAnsi="Arial" w:cs="Arial"/>
          <w:b/>
          <w:i/>
          <w:szCs w:val="20"/>
        </w:rPr>
        <w:t xml:space="preserve"> submit dispatch logs, report issues, clean trash/</w:t>
      </w:r>
      <w:r w:rsidRPr="009E561F">
        <w:rPr>
          <w:rFonts w:ascii="Arial" w:hAnsi="Arial" w:cs="Arial"/>
          <w:b/>
          <w:i/>
          <w:szCs w:val="20"/>
        </w:rPr>
        <w:t xml:space="preserve">personal effects, </w:t>
      </w:r>
      <w:r w:rsidR="00B60C97">
        <w:rPr>
          <w:rFonts w:ascii="Arial" w:hAnsi="Arial" w:cs="Arial"/>
          <w:b/>
          <w:i/>
          <w:szCs w:val="20"/>
        </w:rPr>
        <w:t>and/</w:t>
      </w:r>
      <w:r w:rsidRPr="009E561F">
        <w:rPr>
          <w:rFonts w:ascii="Arial" w:hAnsi="Arial" w:cs="Arial"/>
          <w:b/>
          <w:i/>
          <w:szCs w:val="20"/>
        </w:rPr>
        <w:t xml:space="preserve">or properly secure the aircraft may result in penalties </w:t>
      </w:r>
      <w:r w:rsidR="00B60C97">
        <w:rPr>
          <w:rFonts w:ascii="Arial" w:hAnsi="Arial" w:cs="Arial"/>
          <w:b/>
          <w:i/>
          <w:szCs w:val="20"/>
        </w:rPr>
        <w:t>and/or removal from the organization.</w:t>
      </w:r>
    </w:p>
    <w:p w:rsidR="00DF03C9" w:rsidRPr="00393122" w:rsidRDefault="00DF03C9" w:rsidP="00AD6A37">
      <w:pPr>
        <w:pStyle w:val="Heading2"/>
        <w:rPr>
          <w:color w:val="auto"/>
          <w:sz w:val="22"/>
          <w:szCs w:val="20"/>
        </w:rPr>
      </w:pPr>
      <w:r w:rsidRPr="00393122">
        <w:rPr>
          <w:color w:val="auto"/>
          <w:sz w:val="28"/>
        </w:rPr>
        <w:lastRenderedPageBreak/>
        <w:t>PILOT QUALIFICATIONS – FAA AND INSURANCE REQUIREMENT</w:t>
      </w:r>
      <w:r w:rsidRPr="00393122">
        <w:rPr>
          <w:color w:val="auto"/>
          <w:sz w:val="28"/>
        </w:rPr>
        <w:br/>
      </w:r>
    </w:p>
    <w:p w:rsidR="00DF03C9" w:rsidRPr="00393122" w:rsidRDefault="00DF03C9" w:rsidP="00AD6A37">
      <w:pPr>
        <w:pStyle w:val="ListParagraph"/>
        <w:numPr>
          <w:ilvl w:val="0"/>
          <w:numId w:val="3"/>
        </w:numPr>
        <w:rPr>
          <w:rFonts w:ascii="Arial" w:hAnsi="Arial" w:cs="Arial"/>
          <w:szCs w:val="20"/>
        </w:rPr>
      </w:pPr>
      <w:r w:rsidRPr="00393122">
        <w:rPr>
          <w:rFonts w:ascii="Arial" w:hAnsi="Arial" w:cs="Arial"/>
          <w:szCs w:val="20"/>
        </w:rPr>
        <w:t>Each me</w:t>
      </w:r>
      <w:r w:rsidR="00B8323D">
        <w:rPr>
          <w:rFonts w:ascii="Arial" w:hAnsi="Arial" w:cs="Arial"/>
          <w:szCs w:val="20"/>
        </w:rPr>
        <w:t xml:space="preserve">mber desiring flight privileges without a certified instructor, </w:t>
      </w:r>
      <w:r w:rsidRPr="00393122">
        <w:rPr>
          <w:rFonts w:ascii="Arial" w:hAnsi="Arial" w:cs="Arial"/>
          <w:szCs w:val="20"/>
        </w:rPr>
        <w:t>must hold a current Student</w:t>
      </w:r>
      <w:r w:rsidR="003E31F6">
        <w:rPr>
          <w:rFonts w:ascii="Arial" w:hAnsi="Arial" w:cs="Arial"/>
          <w:szCs w:val="20"/>
        </w:rPr>
        <w:t xml:space="preserve"> (with appropriate endorsements)</w:t>
      </w:r>
      <w:r w:rsidRPr="00393122">
        <w:rPr>
          <w:rFonts w:ascii="Arial" w:hAnsi="Arial" w:cs="Arial"/>
          <w:szCs w:val="20"/>
        </w:rPr>
        <w:t>, Private, Commercial, or ATP pilot certificate and a current medical certificate</w:t>
      </w:r>
      <w:r w:rsidR="003E31F6">
        <w:rPr>
          <w:rFonts w:ascii="Arial" w:hAnsi="Arial" w:cs="Arial"/>
          <w:szCs w:val="20"/>
        </w:rPr>
        <w:t xml:space="preserve"> or </w:t>
      </w:r>
      <w:proofErr w:type="spellStart"/>
      <w:r w:rsidR="003E31F6">
        <w:rPr>
          <w:rFonts w:ascii="Arial" w:hAnsi="Arial" w:cs="Arial"/>
          <w:szCs w:val="20"/>
        </w:rPr>
        <w:t>BasicMed</w:t>
      </w:r>
      <w:proofErr w:type="spellEnd"/>
      <w:r w:rsidR="003E31F6">
        <w:rPr>
          <w:rFonts w:ascii="Arial" w:hAnsi="Arial" w:cs="Arial"/>
          <w:szCs w:val="20"/>
        </w:rPr>
        <w:t xml:space="preserve"> cl</w:t>
      </w:r>
      <w:r w:rsidR="002317DD">
        <w:rPr>
          <w:rFonts w:ascii="Arial" w:hAnsi="Arial" w:cs="Arial"/>
          <w:szCs w:val="20"/>
        </w:rPr>
        <w:t>earance</w:t>
      </w:r>
      <w:r w:rsidRPr="00393122">
        <w:rPr>
          <w:rFonts w:ascii="Arial" w:hAnsi="Arial" w:cs="Arial"/>
          <w:szCs w:val="20"/>
        </w:rPr>
        <w:t xml:space="preserve">. </w:t>
      </w:r>
    </w:p>
    <w:p w:rsidR="00DF03C9" w:rsidRPr="00393122" w:rsidRDefault="00DF03C9" w:rsidP="00AD6A37">
      <w:pPr>
        <w:pStyle w:val="ListParagraph"/>
        <w:numPr>
          <w:ilvl w:val="0"/>
          <w:numId w:val="3"/>
        </w:numPr>
        <w:rPr>
          <w:rFonts w:ascii="Arial" w:hAnsi="Arial" w:cs="Arial"/>
          <w:szCs w:val="20"/>
        </w:rPr>
      </w:pPr>
      <w:r w:rsidRPr="00393122">
        <w:rPr>
          <w:rFonts w:ascii="Arial" w:hAnsi="Arial" w:cs="Arial"/>
          <w:szCs w:val="20"/>
        </w:rPr>
        <w:t xml:space="preserve">Long Island Aviators requires that all </w:t>
      </w:r>
      <w:r w:rsidR="00B8323D">
        <w:rPr>
          <w:rFonts w:ascii="Arial" w:hAnsi="Arial" w:cs="Arial"/>
          <w:szCs w:val="20"/>
        </w:rPr>
        <w:t>renters</w:t>
      </w:r>
      <w:r w:rsidRPr="00393122">
        <w:rPr>
          <w:rFonts w:ascii="Arial" w:hAnsi="Arial" w:cs="Arial"/>
          <w:szCs w:val="20"/>
        </w:rPr>
        <w:t xml:space="preserve"> maintain flight status. Each pilot must meet the following requirements: </w:t>
      </w:r>
    </w:p>
    <w:p w:rsidR="00DF03C9" w:rsidRPr="00393122" w:rsidRDefault="00DF03C9" w:rsidP="00AD6A37">
      <w:pPr>
        <w:pStyle w:val="ListParagraph"/>
        <w:numPr>
          <w:ilvl w:val="1"/>
          <w:numId w:val="3"/>
        </w:numPr>
        <w:rPr>
          <w:rFonts w:ascii="Arial" w:hAnsi="Arial" w:cs="Arial"/>
          <w:szCs w:val="20"/>
        </w:rPr>
      </w:pPr>
      <w:r w:rsidRPr="00393122">
        <w:rPr>
          <w:rFonts w:ascii="Arial" w:hAnsi="Arial" w:cs="Arial"/>
          <w:szCs w:val="20"/>
        </w:rPr>
        <w:t xml:space="preserve">Must meet </w:t>
      </w:r>
      <w:r w:rsidR="003B36C1">
        <w:rPr>
          <w:rFonts w:ascii="Arial" w:hAnsi="Arial" w:cs="Arial"/>
          <w:szCs w:val="20"/>
        </w:rPr>
        <w:t>minimum FAA Recent Flight Experience requirements and logged flight time in an LIA aircraft within the last one hundred (120) days or a check-out with an approved LIA flight instructor.</w:t>
      </w:r>
      <w:r w:rsidRPr="00393122">
        <w:rPr>
          <w:rFonts w:ascii="Arial" w:hAnsi="Arial" w:cs="Arial"/>
          <w:szCs w:val="20"/>
        </w:rPr>
        <w:t xml:space="preserve"> </w:t>
      </w:r>
    </w:p>
    <w:p w:rsidR="00DF03C9" w:rsidRPr="00393122" w:rsidRDefault="00DF03C9" w:rsidP="00AD6A37">
      <w:pPr>
        <w:pStyle w:val="ListParagraph"/>
        <w:numPr>
          <w:ilvl w:val="1"/>
          <w:numId w:val="3"/>
        </w:numPr>
        <w:rPr>
          <w:rFonts w:ascii="Arial" w:hAnsi="Arial" w:cs="Arial"/>
          <w:szCs w:val="20"/>
        </w:rPr>
      </w:pPr>
      <w:r w:rsidRPr="00393122">
        <w:rPr>
          <w:rFonts w:ascii="Arial" w:hAnsi="Arial" w:cs="Arial"/>
          <w:szCs w:val="20"/>
        </w:rPr>
        <w:t xml:space="preserve">Must successfully complete check-out in each aircraft of interest prior to making flights as pilot in command. </w:t>
      </w:r>
    </w:p>
    <w:p w:rsidR="00AE28C0" w:rsidRDefault="00DF03C9" w:rsidP="00AE28C0">
      <w:pPr>
        <w:pStyle w:val="ListParagraph"/>
        <w:numPr>
          <w:ilvl w:val="0"/>
          <w:numId w:val="3"/>
        </w:numPr>
        <w:rPr>
          <w:rFonts w:ascii="Arial" w:hAnsi="Arial" w:cs="Arial"/>
          <w:szCs w:val="20"/>
        </w:rPr>
      </w:pPr>
      <w:r w:rsidRPr="00393122">
        <w:rPr>
          <w:rFonts w:ascii="Arial" w:hAnsi="Arial" w:cs="Arial"/>
          <w:szCs w:val="20"/>
        </w:rPr>
        <w:t xml:space="preserve">Pilot/Renter must carry a minimum of </w:t>
      </w:r>
      <w:r w:rsidRPr="009E561F">
        <w:rPr>
          <w:rFonts w:ascii="Arial" w:hAnsi="Arial" w:cs="Arial"/>
          <w:b/>
          <w:szCs w:val="20"/>
        </w:rPr>
        <w:t>$</w:t>
      </w:r>
      <w:r w:rsidR="006F2179" w:rsidRPr="009E561F">
        <w:rPr>
          <w:rFonts w:ascii="Arial" w:hAnsi="Arial" w:cs="Arial"/>
          <w:b/>
          <w:szCs w:val="20"/>
        </w:rPr>
        <w:t>40</w:t>
      </w:r>
      <w:r w:rsidRPr="009E561F">
        <w:rPr>
          <w:rFonts w:ascii="Arial" w:hAnsi="Arial" w:cs="Arial"/>
          <w:b/>
          <w:szCs w:val="20"/>
        </w:rPr>
        <w:t>,000</w:t>
      </w:r>
      <w:r w:rsidRPr="00393122">
        <w:rPr>
          <w:rFonts w:ascii="Arial" w:hAnsi="Arial" w:cs="Arial"/>
          <w:szCs w:val="20"/>
        </w:rPr>
        <w:t xml:space="preserve"> </w:t>
      </w:r>
      <w:r w:rsidR="00D02479">
        <w:rPr>
          <w:rFonts w:ascii="Arial" w:hAnsi="Arial" w:cs="Arial"/>
          <w:szCs w:val="20"/>
        </w:rPr>
        <w:t>Aircraft Damage L</w:t>
      </w:r>
      <w:r w:rsidRPr="00393122">
        <w:rPr>
          <w:rFonts w:ascii="Arial" w:hAnsi="Arial" w:cs="Arial"/>
          <w:szCs w:val="20"/>
        </w:rPr>
        <w:t>iability insurance at his/her expense</w:t>
      </w:r>
      <w:r w:rsidR="009E561F">
        <w:rPr>
          <w:rFonts w:ascii="Arial" w:hAnsi="Arial" w:cs="Arial"/>
          <w:szCs w:val="20"/>
        </w:rPr>
        <w:t xml:space="preserve"> for any flight without a certified instructor onboard</w:t>
      </w:r>
      <w:r w:rsidR="00B8323D">
        <w:rPr>
          <w:rFonts w:ascii="Arial" w:hAnsi="Arial" w:cs="Arial"/>
          <w:szCs w:val="20"/>
        </w:rPr>
        <w:t>.</w:t>
      </w:r>
    </w:p>
    <w:p w:rsidR="009E561F" w:rsidRPr="009E561F" w:rsidRDefault="009E561F" w:rsidP="009E561F">
      <w:pPr>
        <w:pStyle w:val="ListParagraph"/>
        <w:numPr>
          <w:ilvl w:val="0"/>
          <w:numId w:val="3"/>
        </w:numPr>
        <w:rPr>
          <w:rFonts w:ascii="Arial" w:hAnsi="Arial" w:cs="Arial"/>
          <w:szCs w:val="20"/>
        </w:rPr>
      </w:pPr>
      <w:r>
        <w:rPr>
          <w:rFonts w:ascii="Arial" w:hAnsi="Arial" w:cs="Arial"/>
          <w:szCs w:val="20"/>
        </w:rPr>
        <w:t>Long Island Aviators reserves the right to change the minimum aircraft damage liability insurance requirement</w:t>
      </w:r>
      <w:r w:rsidR="00B8323D">
        <w:rPr>
          <w:rFonts w:ascii="Arial" w:hAnsi="Arial" w:cs="Arial"/>
          <w:szCs w:val="20"/>
        </w:rPr>
        <w:t xml:space="preserve"> </w:t>
      </w:r>
      <w:r w:rsidR="00B8323D" w:rsidRPr="00B8323D">
        <w:rPr>
          <w:rFonts w:ascii="Arial" w:hAnsi="Arial" w:cs="Arial"/>
          <w:b/>
          <w:szCs w:val="20"/>
        </w:rPr>
        <w:t>at any time</w:t>
      </w:r>
      <w:r>
        <w:rPr>
          <w:rFonts w:ascii="Arial" w:hAnsi="Arial" w:cs="Arial"/>
          <w:szCs w:val="20"/>
        </w:rPr>
        <w:t>.  Notification will b</w:t>
      </w:r>
      <w:r w:rsidR="00CA15C9">
        <w:rPr>
          <w:rFonts w:ascii="Arial" w:hAnsi="Arial" w:cs="Arial"/>
          <w:szCs w:val="20"/>
        </w:rPr>
        <w:t xml:space="preserve">e provided via email as well </w:t>
      </w:r>
      <w:r>
        <w:rPr>
          <w:rFonts w:ascii="Arial" w:hAnsi="Arial" w:cs="Arial"/>
          <w:szCs w:val="20"/>
        </w:rPr>
        <w:t>on longislandaviators.com</w:t>
      </w:r>
      <w:r w:rsidR="00B8323D">
        <w:rPr>
          <w:rFonts w:ascii="Arial" w:hAnsi="Arial" w:cs="Arial"/>
          <w:szCs w:val="20"/>
        </w:rPr>
        <w:t>.</w:t>
      </w:r>
    </w:p>
    <w:p w:rsidR="009E561F" w:rsidRPr="002317DD" w:rsidRDefault="00AE28C0" w:rsidP="009E561F">
      <w:pPr>
        <w:pStyle w:val="ListParagraph"/>
        <w:numPr>
          <w:ilvl w:val="0"/>
          <w:numId w:val="3"/>
        </w:numPr>
        <w:rPr>
          <w:rFonts w:ascii="Arial" w:hAnsi="Arial" w:cs="Arial"/>
          <w:szCs w:val="20"/>
        </w:rPr>
      </w:pPr>
      <w:r>
        <w:rPr>
          <w:rFonts w:ascii="Arial" w:hAnsi="Arial" w:cs="Arial"/>
        </w:rPr>
        <w:t>Pilot/Renter</w:t>
      </w:r>
      <w:r w:rsidRPr="00AE28C0">
        <w:rPr>
          <w:rFonts w:ascii="Arial" w:hAnsi="Arial" w:cs="Arial"/>
        </w:rPr>
        <w:t xml:space="preserve"> </w:t>
      </w:r>
      <w:r>
        <w:rPr>
          <w:rFonts w:ascii="Arial" w:hAnsi="Arial" w:cs="Arial"/>
        </w:rPr>
        <w:t>will</w:t>
      </w:r>
      <w:r w:rsidRPr="00AE28C0">
        <w:rPr>
          <w:rFonts w:ascii="Arial" w:hAnsi="Arial" w:cs="Arial"/>
        </w:rPr>
        <w:t xml:space="preserve"> be </w:t>
      </w:r>
      <w:r>
        <w:rPr>
          <w:rFonts w:ascii="Arial" w:hAnsi="Arial" w:cs="Arial"/>
        </w:rPr>
        <w:t xml:space="preserve">held </w:t>
      </w:r>
      <w:r w:rsidRPr="00AE28C0">
        <w:rPr>
          <w:rFonts w:ascii="Arial" w:hAnsi="Arial" w:cs="Arial"/>
        </w:rPr>
        <w:t>fully liable for any and all damages</w:t>
      </w:r>
      <w:r>
        <w:rPr>
          <w:rFonts w:ascii="Arial" w:hAnsi="Arial" w:cs="Arial"/>
        </w:rPr>
        <w:t xml:space="preserve"> and/or lost revenue</w:t>
      </w:r>
      <w:r w:rsidRPr="00AE28C0">
        <w:rPr>
          <w:rFonts w:ascii="Arial" w:hAnsi="Arial" w:cs="Arial"/>
        </w:rPr>
        <w:t xml:space="preserve"> caused </w:t>
      </w:r>
      <w:r>
        <w:rPr>
          <w:rFonts w:ascii="Arial" w:hAnsi="Arial" w:cs="Arial"/>
        </w:rPr>
        <w:t>by the pilot/renter's actions</w:t>
      </w:r>
      <w:r w:rsidR="00B8323D">
        <w:rPr>
          <w:rFonts w:ascii="Arial" w:hAnsi="Arial" w:cs="Arial"/>
        </w:rPr>
        <w:t>.</w:t>
      </w:r>
    </w:p>
    <w:p w:rsidR="002317DD" w:rsidRPr="009E561F" w:rsidRDefault="002317DD" w:rsidP="009E561F">
      <w:pPr>
        <w:pStyle w:val="ListParagraph"/>
        <w:numPr>
          <w:ilvl w:val="0"/>
          <w:numId w:val="3"/>
        </w:numPr>
        <w:rPr>
          <w:rFonts w:ascii="Arial" w:hAnsi="Arial" w:cs="Arial"/>
          <w:szCs w:val="20"/>
        </w:rPr>
      </w:pPr>
      <w:r>
        <w:rPr>
          <w:rFonts w:ascii="Arial" w:hAnsi="Arial" w:cs="Arial"/>
        </w:rPr>
        <w:t>Pilot/Renter is fully responsible for any and all actions of their passengers/guests when renting LIA aircraft.</w:t>
      </w:r>
    </w:p>
    <w:p w:rsidR="00DF03C9" w:rsidRPr="00393122" w:rsidRDefault="00DF03C9" w:rsidP="00AD6A37">
      <w:pPr>
        <w:pStyle w:val="Heading2"/>
        <w:rPr>
          <w:color w:val="auto"/>
          <w:sz w:val="22"/>
          <w:szCs w:val="20"/>
        </w:rPr>
      </w:pPr>
      <w:r w:rsidRPr="00393122">
        <w:rPr>
          <w:color w:val="auto"/>
          <w:sz w:val="28"/>
        </w:rPr>
        <w:t>RESERVATIONS</w:t>
      </w:r>
      <w:r w:rsidR="008F6D92">
        <w:rPr>
          <w:color w:val="auto"/>
          <w:sz w:val="28"/>
        </w:rPr>
        <w:t xml:space="preserve"> AND </w:t>
      </w:r>
      <w:r w:rsidRPr="00393122">
        <w:rPr>
          <w:color w:val="auto"/>
          <w:sz w:val="28"/>
        </w:rPr>
        <w:t xml:space="preserve">SCHEDULING </w:t>
      </w:r>
      <w:r w:rsidRPr="00393122">
        <w:rPr>
          <w:color w:val="auto"/>
          <w:sz w:val="28"/>
        </w:rPr>
        <w:br/>
      </w:r>
    </w:p>
    <w:p w:rsidR="00DF03C9" w:rsidRPr="00393122" w:rsidRDefault="00DF03C9" w:rsidP="00AD6A37">
      <w:pPr>
        <w:pStyle w:val="ListParagraph"/>
        <w:numPr>
          <w:ilvl w:val="0"/>
          <w:numId w:val="5"/>
        </w:numPr>
        <w:rPr>
          <w:rFonts w:ascii="Arial" w:hAnsi="Arial" w:cs="Arial"/>
          <w:szCs w:val="20"/>
        </w:rPr>
      </w:pPr>
      <w:r w:rsidRPr="00393122">
        <w:rPr>
          <w:rFonts w:ascii="Arial" w:hAnsi="Arial" w:cs="Arial"/>
          <w:szCs w:val="20"/>
        </w:rPr>
        <w:t xml:space="preserve">All reservations are made via the Internet using </w:t>
      </w:r>
      <w:r w:rsidR="007D60FF">
        <w:rPr>
          <w:rFonts w:ascii="Arial" w:hAnsi="Arial" w:cs="Arial"/>
          <w:szCs w:val="20"/>
        </w:rPr>
        <w:t>Holdshort</w:t>
      </w:r>
      <w:r w:rsidRPr="00393122">
        <w:rPr>
          <w:rFonts w:ascii="Arial" w:hAnsi="Arial" w:cs="Arial"/>
          <w:szCs w:val="20"/>
        </w:rPr>
        <w:t xml:space="preserve">.com. </w:t>
      </w:r>
    </w:p>
    <w:p w:rsidR="00DF03C9" w:rsidRPr="00393122" w:rsidRDefault="00DF03C9" w:rsidP="00AD6A37">
      <w:pPr>
        <w:pStyle w:val="ListParagraph"/>
        <w:numPr>
          <w:ilvl w:val="0"/>
          <w:numId w:val="5"/>
        </w:numPr>
        <w:rPr>
          <w:rFonts w:ascii="Arial" w:hAnsi="Arial" w:cs="Arial"/>
          <w:szCs w:val="20"/>
        </w:rPr>
      </w:pPr>
      <w:r w:rsidRPr="00393122">
        <w:rPr>
          <w:rFonts w:ascii="Arial" w:hAnsi="Arial" w:cs="Arial"/>
          <w:szCs w:val="20"/>
        </w:rPr>
        <w:t xml:space="preserve">Each canceled reservation should be updated for verification on the scheduling system as soon as possible regardless of weather conditions or other phenomena. </w:t>
      </w:r>
    </w:p>
    <w:p w:rsidR="00DF03C9" w:rsidRPr="00393122" w:rsidRDefault="00DF03C9" w:rsidP="00AD6A37">
      <w:pPr>
        <w:pStyle w:val="ListParagraph"/>
        <w:numPr>
          <w:ilvl w:val="0"/>
          <w:numId w:val="5"/>
        </w:numPr>
        <w:rPr>
          <w:rFonts w:ascii="Arial" w:hAnsi="Arial" w:cs="Arial"/>
          <w:szCs w:val="20"/>
        </w:rPr>
      </w:pPr>
      <w:r w:rsidRPr="00393122">
        <w:rPr>
          <w:rFonts w:ascii="Arial" w:hAnsi="Arial" w:cs="Arial"/>
          <w:szCs w:val="20"/>
        </w:rPr>
        <w:t xml:space="preserve">Reservations are to be made exactly for the time period required. </w:t>
      </w:r>
    </w:p>
    <w:p w:rsidR="00DF03C9" w:rsidRPr="00393122" w:rsidRDefault="00DF03C9" w:rsidP="00AD6A37">
      <w:pPr>
        <w:pStyle w:val="ListParagraph"/>
        <w:numPr>
          <w:ilvl w:val="0"/>
          <w:numId w:val="5"/>
        </w:numPr>
        <w:rPr>
          <w:rFonts w:ascii="Arial" w:hAnsi="Arial" w:cs="Arial"/>
          <w:szCs w:val="20"/>
        </w:rPr>
      </w:pPr>
      <w:r w:rsidRPr="00393122">
        <w:rPr>
          <w:rFonts w:ascii="Arial" w:hAnsi="Arial" w:cs="Arial"/>
          <w:szCs w:val="20"/>
        </w:rPr>
        <w:t xml:space="preserve">If late more than thirty (30) minutes, his/her aircraft will move on to the next scheduled reservation. </w:t>
      </w:r>
    </w:p>
    <w:p w:rsidR="00DF03C9" w:rsidRPr="00393122" w:rsidRDefault="00DF03C9" w:rsidP="00AD6A37">
      <w:pPr>
        <w:pStyle w:val="ListParagraph"/>
        <w:numPr>
          <w:ilvl w:val="0"/>
          <w:numId w:val="5"/>
        </w:numPr>
        <w:rPr>
          <w:rFonts w:ascii="Arial" w:hAnsi="Arial" w:cs="Arial"/>
          <w:szCs w:val="20"/>
        </w:rPr>
      </w:pPr>
      <w:r w:rsidRPr="00393122">
        <w:rPr>
          <w:rFonts w:ascii="Arial" w:hAnsi="Arial" w:cs="Arial"/>
          <w:szCs w:val="20"/>
        </w:rPr>
        <w:t xml:space="preserve">All flights must return at the scheduled time; if tardiness is caused by a mechanical or weather difficulty, then an administrator must be informed immediately. </w:t>
      </w:r>
    </w:p>
    <w:p w:rsidR="00DF03C9" w:rsidRPr="00393122" w:rsidRDefault="00DF03C9" w:rsidP="00AD6A37">
      <w:pPr>
        <w:pStyle w:val="ListParagraph"/>
        <w:numPr>
          <w:ilvl w:val="0"/>
          <w:numId w:val="5"/>
        </w:numPr>
        <w:rPr>
          <w:rFonts w:ascii="Arial" w:hAnsi="Arial" w:cs="Arial"/>
          <w:szCs w:val="20"/>
        </w:rPr>
      </w:pPr>
      <w:r w:rsidRPr="00393122">
        <w:rPr>
          <w:rFonts w:ascii="Arial" w:hAnsi="Arial" w:cs="Arial"/>
          <w:szCs w:val="20"/>
        </w:rPr>
        <w:t>Failure to utilize the aircraft during the reserved time slot is subject to a penalty of a 25% for the length of the reservation. This may be waived by an administrator with a valid reason, i.e. weather, sickness emergency</w:t>
      </w:r>
      <w:r w:rsidR="00B8323D">
        <w:rPr>
          <w:rFonts w:ascii="Arial" w:hAnsi="Arial" w:cs="Arial"/>
          <w:szCs w:val="20"/>
        </w:rPr>
        <w:t>, IMSAFE decision</w:t>
      </w:r>
      <w:r w:rsidRPr="00393122">
        <w:rPr>
          <w:rFonts w:ascii="Arial" w:hAnsi="Arial" w:cs="Arial"/>
          <w:szCs w:val="20"/>
        </w:rPr>
        <w:t xml:space="preserve">. Cancellations of more than 24 hours are not subject to a penalty. </w:t>
      </w:r>
    </w:p>
    <w:p w:rsidR="009E561F" w:rsidRPr="009E561F" w:rsidRDefault="002317DD" w:rsidP="00AD6A37">
      <w:pPr>
        <w:pStyle w:val="ListParagraph"/>
        <w:numPr>
          <w:ilvl w:val="0"/>
          <w:numId w:val="5"/>
        </w:numPr>
        <w:rPr>
          <w:rFonts w:ascii="Arial" w:hAnsi="Arial" w:cs="Arial"/>
          <w:szCs w:val="20"/>
        </w:rPr>
      </w:pPr>
      <w:r>
        <w:rPr>
          <w:rFonts w:ascii="Arial" w:hAnsi="Arial" w:cs="Arial"/>
          <w:szCs w:val="20"/>
        </w:rPr>
        <w:t>Reservations are subject to the daily minimums requirements that can be found on longislandaviators.com.</w:t>
      </w:r>
    </w:p>
    <w:p w:rsidR="00530C6C" w:rsidRDefault="008F6D92" w:rsidP="00AD6A37">
      <w:pPr>
        <w:rPr>
          <w:rFonts w:ascii="Cambria" w:hAnsi="Cambria"/>
          <w:b/>
          <w:sz w:val="28"/>
        </w:rPr>
      </w:pPr>
      <w:r>
        <w:rPr>
          <w:rFonts w:ascii="Cambria" w:hAnsi="Cambria"/>
          <w:b/>
          <w:sz w:val="28"/>
        </w:rPr>
        <w:t xml:space="preserve">RATES </w:t>
      </w:r>
      <w:r w:rsidR="00DF03C9" w:rsidRPr="00530C6C">
        <w:rPr>
          <w:rFonts w:ascii="Cambria" w:hAnsi="Cambria"/>
          <w:b/>
          <w:sz w:val="28"/>
        </w:rPr>
        <w:t>AND FEES</w:t>
      </w:r>
    </w:p>
    <w:p w:rsidR="00DF03C9" w:rsidRDefault="00DF03C9" w:rsidP="00AD6A37">
      <w:pPr>
        <w:rPr>
          <w:rFonts w:ascii="Arial" w:hAnsi="Arial" w:cs="Arial"/>
          <w:szCs w:val="20"/>
        </w:rPr>
      </w:pPr>
      <w:r w:rsidRPr="00393122">
        <w:rPr>
          <w:rFonts w:ascii="Arial" w:hAnsi="Arial" w:cs="Arial"/>
          <w:szCs w:val="20"/>
        </w:rPr>
        <w:t>Will be established by Long Island Aviators, and will be subject to periodic evaluation and adjustment to meet the corporation’s operating costs. Rat</w:t>
      </w:r>
      <w:r w:rsidR="007B4585">
        <w:rPr>
          <w:rFonts w:ascii="Arial" w:hAnsi="Arial" w:cs="Arial"/>
          <w:szCs w:val="20"/>
        </w:rPr>
        <w:t>es are published on our website</w:t>
      </w:r>
      <w:r w:rsidRPr="00393122">
        <w:rPr>
          <w:rFonts w:ascii="Arial" w:hAnsi="Arial" w:cs="Arial"/>
          <w:szCs w:val="20"/>
        </w:rPr>
        <w:t xml:space="preserve"> </w:t>
      </w:r>
      <w:r w:rsidR="007B4585" w:rsidRPr="007B4585">
        <w:rPr>
          <w:rFonts w:ascii="Arial" w:hAnsi="Arial" w:cs="Arial"/>
          <w:i/>
          <w:szCs w:val="20"/>
        </w:rPr>
        <w:t>www.l</w:t>
      </w:r>
      <w:r w:rsidRPr="007B4585">
        <w:rPr>
          <w:rFonts w:ascii="Arial" w:hAnsi="Arial" w:cs="Arial"/>
          <w:i/>
          <w:szCs w:val="20"/>
        </w:rPr>
        <w:t>ong</w:t>
      </w:r>
      <w:r w:rsidR="007B4585" w:rsidRPr="007B4585">
        <w:rPr>
          <w:rFonts w:ascii="Arial" w:hAnsi="Arial" w:cs="Arial"/>
          <w:i/>
          <w:szCs w:val="20"/>
        </w:rPr>
        <w:t>i</w:t>
      </w:r>
      <w:r w:rsidRPr="007B4585">
        <w:rPr>
          <w:rFonts w:ascii="Arial" w:hAnsi="Arial" w:cs="Arial"/>
          <w:i/>
          <w:szCs w:val="20"/>
        </w:rPr>
        <w:t>sland</w:t>
      </w:r>
      <w:r w:rsidR="007B4585" w:rsidRPr="007B4585">
        <w:rPr>
          <w:rFonts w:ascii="Arial" w:hAnsi="Arial" w:cs="Arial"/>
          <w:i/>
          <w:szCs w:val="20"/>
        </w:rPr>
        <w:t>a</w:t>
      </w:r>
      <w:r w:rsidRPr="007B4585">
        <w:rPr>
          <w:rFonts w:ascii="Arial" w:hAnsi="Arial" w:cs="Arial"/>
          <w:i/>
          <w:szCs w:val="20"/>
        </w:rPr>
        <w:t>viators.com</w:t>
      </w:r>
      <w:r w:rsidRPr="00393122">
        <w:rPr>
          <w:rFonts w:ascii="Arial" w:hAnsi="Arial" w:cs="Arial"/>
          <w:szCs w:val="20"/>
        </w:rPr>
        <w:t>.</w:t>
      </w:r>
    </w:p>
    <w:p w:rsidR="00EE3C24" w:rsidRPr="00EE3C24" w:rsidRDefault="00EE3C24" w:rsidP="00AD6A37">
      <w:pPr>
        <w:rPr>
          <w:rFonts w:ascii="Arial" w:hAnsi="Arial" w:cs="Arial"/>
          <w:szCs w:val="20"/>
        </w:rPr>
      </w:pPr>
      <w:r>
        <w:rPr>
          <w:rFonts w:ascii="Arial" w:hAnsi="Arial" w:cs="Arial"/>
          <w:szCs w:val="20"/>
        </w:rPr>
        <w:t>Fees for aircraft rental, equipment and instruction are due at the time of rental and/or instruction. In the event of nonpayment within fifteen (15) days thereafter, interest will accrue at a rate of 1.25 % per month</w:t>
      </w:r>
      <w:r w:rsidR="007D60FF">
        <w:rPr>
          <w:rFonts w:ascii="Arial" w:hAnsi="Arial" w:cs="Arial"/>
          <w:szCs w:val="20"/>
        </w:rPr>
        <w:t xml:space="preserve"> </w:t>
      </w:r>
      <w:r>
        <w:rPr>
          <w:rFonts w:ascii="Arial" w:hAnsi="Arial" w:cs="Arial"/>
          <w:szCs w:val="20"/>
        </w:rPr>
        <w:t xml:space="preserve">until the balance is paid in full. In addition, the renter/student is responsible for reasonable attorney fees and court costs in connection with any collection efforts or actions necessitated by nonpayment. </w:t>
      </w:r>
      <w:r w:rsidRPr="00EE3C24">
        <w:rPr>
          <w:rFonts w:ascii="Arial" w:hAnsi="Arial" w:cs="Arial"/>
          <w:b/>
          <w:szCs w:val="20"/>
        </w:rPr>
        <w:t>Note:</w:t>
      </w:r>
      <w:r>
        <w:rPr>
          <w:rFonts w:ascii="Arial" w:hAnsi="Arial" w:cs="Arial"/>
          <w:b/>
          <w:szCs w:val="20"/>
        </w:rPr>
        <w:t xml:space="preserve"> </w:t>
      </w:r>
      <w:r>
        <w:rPr>
          <w:rFonts w:ascii="Arial" w:hAnsi="Arial" w:cs="Arial"/>
          <w:szCs w:val="20"/>
        </w:rPr>
        <w:t>Pilot and student accounts must be current to maintain flying privileges and instruction at Long Island Aviators.</w:t>
      </w:r>
    </w:p>
    <w:p w:rsidR="009E561F" w:rsidRPr="009E561F" w:rsidRDefault="002D0A0B" w:rsidP="009E561F">
      <w:pPr>
        <w:rPr>
          <w:rFonts w:ascii="Arial" w:hAnsi="Arial" w:cs="Arial"/>
        </w:rPr>
      </w:pPr>
      <w:r w:rsidRPr="007B4585">
        <w:rPr>
          <w:rFonts w:ascii="Arial" w:hAnsi="Arial" w:cs="Arial"/>
        </w:rPr>
        <w:t>Returned check fee, $30.</w:t>
      </w:r>
    </w:p>
    <w:p w:rsidR="00DF03C9" w:rsidRPr="009E561F" w:rsidRDefault="00DF03C9" w:rsidP="009E561F">
      <w:pPr>
        <w:rPr>
          <w:rFonts w:asciiTheme="majorHAnsi" w:hAnsiTheme="majorHAnsi" w:cs="Arial"/>
          <w:b/>
          <w:bCs/>
        </w:rPr>
      </w:pPr>
      <w:r w:rsidRPr="009E561F">
        <w:rPr>
          <w:rFonts w:asciiTheme="majorHAnsi" w:hAnsiTheme="majorHAnsi"/>
          <w:b/>
          <w:sz w:val="28"/>
        </w:rPr>
        <w:lastRenderedPageBreak/>
        <w:t>CHECK-OUT</w:t>
      </w:r>
    </w:p>
    <w:p w:rsidR="00DF03C9" w:rsidRPr="00393122" w:rsidRDefault="00DF03C9" w:rsidP="00AD6A37">
      <w:pPr>
        <w:pStyle w:val="ListParagraph"/>
        <w:numPr>
          <w:ilvl w:val="0"/>
          <w:numId w:val="7"/>
        </w:numPr>
        <w:rPr>
          <w:rFonts w:ascii="Arial" w:hAnsi="Arial" w:cs="Arial"/>
          <w:szCs w:val="20"/>
        </w:rPr>
      </w:pPr>
      <w:r w:rsidRPr="00393122">
        <w:rPr>
          <w:rFonts w:ascii="Arial" w:hAnsi="Arial" w:cs="Arial"/>
          <w:szCs w:val="20"/>
        </w:rPr>
        <w:t xml:space="preserve">All pilots and CFI’s must be approved by a certified flight instructor, who is already approved by Long Island Aviators, and meet the minimum required qualifications under the company’s insurance policy. </w:t>
      </w:r>
    </w:p>
    <w:p w:rsidR="00DF03C9" w:rsidRPr="00393122" w:rsidRDefault="00DF03C9" w:rsidP="00AD6A37">
      <w:pPr>
        <w:pStyle w:val="ListParagraph"/>
        <w:numPr>
          <w:ilvl w:val="0"/>
          <w:numId w:val="7"/>
        </w:numPr>
        <w:rPr>
          <w:rFonts w:ascii="Arial" w:hAnsi="Arial" w:cs="Arial"/>
          <w:szCs w:val="20"/>
        </w:rPr>
      </w:pPr>
      <w:r w:rsidRPr="00393122">
        <w:rPr>
          <w:rFonts w:ascii="Arial" w:hAnsi="Arial" w:cs="Arial"/>
          <w:szCs w:val="20"/>
        </w:rPr>
        <w:t xml:space="preserve">All members and CFI’s are responsible for cleaning the aircraft after their flight or lesson, removing any garbage and personal effects, and securing the aircraft at the original tie down. </w:t>
      </w:r>
    </w:p>
    <w:p w:rsidR="00DF03C9" w:rsidRPr="00393122" w:rsidRDefault="00DF03C9" w:rsidP="00AD6A37">
      <w:pPr>
        <w:pStyle w:val="ListParagraph"/>
        <w:numPr>
          <w:ilvl w:val="0"/>
          <w:numId w:val="7"/>
        </w:numPr>
        <w:rPr>
          <w:rFonts w:ascii="Arial" w:hAnsi="Arial" w:cs="Arial"/>
          <w:szCs w:val="20"/>
        </w:rPr>
      </w:pPr>
      <w:r w:rsidRPr="00393122">
        <w:rPr>
          <w:rFonts w:ascii="Arial" w:hAnsi="Arial" w:cs="Arial"/>
          <w:szCs w:val="20"/>
        </w:rPr>
        <w:t xml:space="preserve">All lost and found items should be turned in to an administrator who will place them in a safe place in the company’s office. </w:t>
      </w:r>
    </w:p>
    <w:p w:rsidR="00DF03C9" w:rsidRPr="00393122" w:rsidRDefault="00DF03C9" w:rsidP="00AD6A37">
      <w:pPr>
        <w:pStyle w:val="Heading2"/>
        <w:rPr>
          <w:color w:val="auto"/>
          <w:sz w:val="22"/>
          <w:szCs w:val="20"/>
        </w:rPr>
      </w:pPr>
      <w:r w:rsidRPr="00393122">
        <w:rPr>
          <w:color w:val="auto"/>
          <w:sz w:val="28"/>
        </w:rPr>
        <w:t>PRE-PAID BLOCK TIME AND PACKAGES</w:t>
      </w:r>
      <w:r w:rsidRPr="00393122">
        <w:rPr>
          <w:color w:val="auto"/>
          <w:sz w:val="28"/>
        </w:rPr>
        <w:br/>
      </w:r>
    </w:p>
    <w:p w:rsidR="00DF03C9" w:rsidRPr="00393122" w:rsidRDefault="00DF03C9" w:rsidP="00AD6A37">
      <w:pPr>
        <w:rPr>
          <w:rFonts w:ascii="Arial" w:hAnsi="Arial" w:cs="Arial"/>
          <w:szCs w:val="20"/>
        </w:rPr>
      </w:pPr>
      <w:r w:rsidRPr="00393122">
        <w:rPr>
          <w:rFonts w:ascii="Arial" w:hAnsi="Arial" w:cs="Arial"/>
          <w:szCs w:val="20"/>
        </w:rPr>
        <w:t xml:space="preserve">When a package is </w:t>
      </w:r>
      <w:r w:rsidR="007B4585">
        <w:rPr>
          <w:rFonts w:ascii="Arial" w:hAnsi="Arial" w:cs="Arial"/>
          <w:szCs w:val="20"/>
        </w:rPr>
        <w:t>purchased</w:t>
      </w:r>
      <w:r w:rsidRPr="00393122">
        <w:rPr>
          <w:rFonts w:ascii="Arial" w:hAnsi="Arial" w:cs="Arial"/>
          <w:szCs w:val="20"/>
        </w:rPr>
        <w:t xml:space="preserve">, </w:t>
      </w:r>
      <w:r w:rsidR="007B4585">
        <w:rPr>
          <w:rFonts w:ascii="Arial" w:hAnsi="Arial" w:cs="Arial"/>
          <w:szCs w:val="20"/>
        </w:rPr>
        <w:t>the buyer</w:t>
      </w:r>
      <w:r w:rsidRPr="00393122">
        <w:rPr>
          <w:rFonts w:ascii="Arial" w:hAnsi="Arial" w:cs="Arial"/>
          <w:szCs w:val="20"/>
        </w:rPr>
        <w:t xml:space="preserve"> must abide by Long Island Aviators policies and terms. When purchasing pre-paid block times, it must be used within ninety (90) days, after which time it will be locked at the current block rate. </w:t>
      </w:r>
    </w:p>
    <w:p w:rsidR="00DF03C9" w:rsidRPr="00393122" w:rsidRDefault="00F90774" w:rsidP="00AD6A37">
      <w:pPr>
        <w:pStyle w:val="Heading2"/>
        <w:rPr>
          <w:color w:val="auto"/>
          <w:sz w:val="22"/>
          <w:szCs w:val="20"/>
        </w:rPr>
      </w:pPr>
      <w:r>
        <w:rPr>
          <w:color w:val="auto"/>
          <w:sz w:val="28"/>
        </w:rPr>
        <w:t>CREDIT</w:t>
      </w:r>
      <w:r w:rsidR="008C6C98">
        <w:rPr>
          <w:color w:val="auto"/>
          <w:sz w:val="28"/>
        </w:rPr>
        <w:t>/DEBIT</w:t>
      </w:r>
      <w:r>
        <w:rPr>
          <w:color w:val="auto"/>
          <w:sz w:val="28"/>
        </w:rPr>
        <w:t xml:space="preserve"> CARDS </w:t>
      </w:r>
      <w:r w:rsidR="00C327C2">
        <w:rPr>
          <w:color w:val="auto"/>
          <w:sz w:val="28"/>
        </w:rPr>
        <w:t>AND PAYMENT OPTIONS</w:t>
      </w:r>
      <w:r w:rsidR="00DF03C9" w:rsidRPr="00393122">
        <w:rPr>
          <w:color w:val="auto"/>
          <w:sz w:val="28"/>
        </w:rPr>
        <w:br/>
      </w:r>
    </w:p>
    <w:p w:rsidR="00F90774" w:rsidRDefault="00C327C2" w:rsidP="00530C6C">
      <w:pPr>
        <w:rPr>
          <w:rFonts w:ascii="Arial" w:hAnsi="Arial" w:cs="Arial"/>
          <w:szCs w:val="20"/>
        </w:rPr>
      </w:pPr>
      <w:r>
        <w:rPr>
          <w:rFonts w:ascii="Arial" w:hAnsi="Arial" w:cs="Arial"/>
          <w:szCs w:val="20"/>
        </w:rPr>
        <w:t>A credit</w:t>
      </w:r>
      <w:r w:rsidR="008C6C98">
        <w:rPr>
          <w:rFonts w:ascii="Arial" w:hAnsi="Arial" w:cs="Arial"/>
          <w:szCs w:val="20"/>
        </w:rPr>
        <w:t>/debit</w:t>
      </w:r>
      <w:r>
        <w:rPr>
          <w:rFonts w:ascii="Arial" w:hAnsi="Arial" w:cs="Arial"/>
          <w:szCs w:val="20"/>
        </w:rPr>
        <w:t xml:space="preserve"> card is required to be on file with LIA. </w:t>
      </w:r>
      <w:r w:rsidR="00F90774">
        <w:rPr>
          <w:rFonts w:ascii="Arial" w:hAnsi="Arial" w:cs="Arial"/>
          <w:szCs w:val="20"/>
        </w:rPr>
        <w:t xml:space="preserve">It is imperative that any clients who choose to pay by </w:t>
      </w:r>
      <w:r w:rsidR="008C6C98">
        <w:rPr>
          <w:rFonts w:ascii="Arial" w:hAnsi="Arial" w:cs="Arial"/>
          <w:szCs w:val="20"/>
        </w:rPr>
        <w:t xml:space="preserve">card </w:t>
      </w:r>
      <w:r w:rsidR="00F90774">
        <w:rPr>
          <w:rFonts w:ascii="Arial" w:hAnsi="Arial" w:cs="Arial"/>
          <w:szCs w:val="20"/>
        </w:rPr>
        <w:t xml:space="preserve">place their </w:t>
      </w:r>
      <w:r w:rsidR="00F90774" w:rsidRPr="00AE531F">
        <w:rPr>
          <w:rFonts w:ascii="Arial" w:hAnsi="Arial" w:cs="Arial"/>
          <w:i/>
          <w:szCs w:val="20"/>
        </w:rPr>
        <w:t>own</w:t>
      </w:r>
      <w:r w:rsidR="00F90774">
        <w:rPr>
          <w:rFonts w:ascii="Arial" w:hAnsi="Arial" w:cs="Arial"/>
          <w:szCs w:val="20"/>
        </w:rPr>
        <w:t xml:space="preserve"> card on file</w:t>
      </w:r>
      <w:r w:rsidR="00AE531F">
        <w:rPr>
          <w:rFonts w:ascii="Arial" w:hAnsi="Arial" w:cs="Arial"/>
          <w:szCs w:val="20"/>
        </w:rPr>
        <w:t xml:space="preserve"> (their name must appear on the card </w:t>
      </w:r>
      <w:r>
        <w:rPr>
          <w:rFonts w:ascii="Arial" w:hAnsi="Arial" w:cs="Arial"/>
          <w:szCs w:val="20"/>
        </w:rPr>
        <w:t>presented</w:t>
      </w:r>
      <w:r w:rsidR="00AE531F">
        <w:rPr>
          <w:rFonts w:ascii="Arial" w:hAnsi="Arial" w:cs="Arial"/>
          <w:szCs w:val="20"/>
        </w:rPr>
        <w:t>)</w:t>
      </w:r>
      <w:r w:rsidR="00F90774">
        <w:rPr>
          <w:rFonts w:ascii="Arial" w:hAnsi="Arial" w:cs="Arial"/>
          <w:szCs w:val="20"/>
        </w:rPr>
        <w:t xml:space="preserve">. Should the client elect to use a different cardholder's card for payment, </w:t>
      </w:r>
      <w:r w:rsidR="00F90774" w:rsidRPr="007E75C6">
        <w:rPr>
          <w:rFonts w:ascii="Arial" w:hAnsi="Arial" w:cs="Arial"/>
          <w:b/>
          <w:szCs w:val="20"/>
        </w:rPr>
        <w:t>an authorization must be filled out and signed in its entirety by the cardholder and returned to our office along with the cardholder's physical card and driver's license</w:t>
      </w:r>
      <w:r w:rsidR="00F90774">
        <w:rPr>
          <w:rFonts w:ascii="Arial" w:hAnsi="Arial" w:cs="Arial"/>
          <w:szCs w:val="20"/>
        </w:rPr>
        <w:t xml:space="preserve">. The cardholder will be contacted to verify the authorization unless the cardholder is present. </w:t>
      </w:r>
    </w:p>
    <w:p w:rsidR="009E561F" w:rsidRPr="009E561F" w:rsidRDefault="00C327C2" w:rsidP="00530C6C">
      <w:pPr>
        <w:rPr>
          <w:rFonts w:ascii="Arial" w:hAnsi="Arial" w:cs="Arial"/>
          <w:szCs w:val="20"/>
        </w:rPr>
      </w:pPr>
      <w:r>
        <w:rPr>
          <w:rFonts w:ascii="Arial" w:hAnsi="Arial" w:cs="Arial"/>
          <w:szCs w:val="20"/>
        </w:rPr>
        <w:t>At LIA, we also offer block rates with the use of cash deposits or checks. Please be aware that a valid credit card MUST be on file even if a block is purchased via cash or check</w:t>
      </w:r>
    </w:p>
    <w:p w:rsidR="00CF5005" w:rsidRPr="00CF5005" w:rsidRDefault="00CF5005" w:rsidP="00530C6C">
      <w:pPr>
        <w:rPr>
          <w:rFonts w:asciiTheme="majorHAnsi" w:hAnsiTheme="majorHAnsi" w:cs="Arial"/>
          <w:b/>
          <w:szCs w:val="20"/>
        </w:rPr>
      </w:pPr>
      <w:r w:rsidRPr="00CF5005">
        <w:rPr>
          <w:rFonts w:asciiTheme="majorHAnsi" w:hAnsiTheme="majorHAnsi"/>
          <w:b/>
          <w:sz w:val="28"/>
        </w:rPr>
        <w:t>REFUNDS</w:t>
      </w:r>
    </w:p>
    <w:p w:rsidR="00DF03C9" w:rsidRPr="00530C6C" w:rsidRDefault="00DF03C9" w:rsidP="00530C6C">
      <w:pPr>
        <w:rPr>
          <w:rFonts w:ascii="Arial" w:hAnsi="Arial" w:cs="Arial"/>
          <w:szCs w:val="20"/>
        </w:rPr>
      </w:pPr>
      <w:r w:rsidRPr="00530C6C">
        <w:rPr>
          <w:rFonts w:ascii="Arial" w:hAnsi="Arial" w:cs="Arial"/>
          <w:szCs w:val="20"/>
        </w:rPr>
        <w:t xml:space="preserve">When a pilot/or renter purchases additional flight time, or prepay for flights (block time), it is reimbursable according to the following terms: </w:t>
      </w:r>
    </w:p>
    <w:p w:rsidR="00DF03C9" w:rsidRPr="00393122" w:rsidRDefault="00DF03C9" w:rsidP="00AD6A37">
      <w:pPr>
        <w:pStyle w:val="ListParagraph"/>
        <w:numPr>
          <w:ilvl w:val="1"/>
          <w:numId w:val="8"/>
        </w:numPr>
        <w:ind w:left="1080"/>
        <w:rPr>
          <w:rFonts w:ascii="Arial" w:hAnsi="Arial" w:cs="Arial"/>
          <w:szCs w:val="20"/>
        </w:rPr>
      </w:pPr>
      <w:r w:rsidRPr="00393122">
        <w:rPr>
          <w:rFonts w:ascii="Arial" w:hAnsi="Arial" w:cs="Arial"/>
          <w:szCs w:val="20"/>
        </w:rPr>
        <w:t xml:space="preserve">Long Island Aviators will fully reimburse within 24 hours. </w:t>
      </w:r>
    </w:p>
    <w:p w:rsidR="00DF03C9" w:rsidRPr="00393122" w:rsidRDefault="00DF03C9" w:rsidP="00AD6A37">
      <w:pPr>
        <w:pStyle w:val="ListParagraph"/>
        <w:numPr>
          <w:ilvl w:val="1"/>
          <w:numId w:val="8"/>
        </w:numPr>
        <w:ind w:left="1080"/>
        <w:rPr>
          <w:rFonts w:ascii="Arial" w:hAnsi="Arial" w:cs="Arial"/>
          <w:szCs w:val="20"/>
        </w:rPr>
      </w:pPr>
      <w:r w:rsidRPr="00393122">
        <w:rPr>
          <w:rFonts w:ascii="Arial" w:hAnsi="Arial" w:cs="Arial"/>
          <w:szCs w:val="20"/>
        </w:rPr>
        <w:t xml:space="preserve">More than 24 hours up to 72 hours (3 days), Long Island Aviators will charge a 10% penalty fee. </w:t>
      </w:r>
    </w:p>
    <w:p w:rsidR="00DF03C9" w:rsidRPr="00393122" w:rsidRDefault="00DF03C9" w:rsidP="00AD6A37">
      <w:pPr>
        <w:pStyle w:val="ListParagraph"/>
        <w:numPr>
          <w:ilvl w:val="1"/>
          <w:numId w:val="8"/>
        </w:numPr>
        <w:ind w:left="1080"/>
        <w:rPr>
          <w:rFonts w:ascii="Arial" w:hAnsi="Arial" w:cs="Arial"/>
          <w:szCs w:val="20"/>
        </w:rPr>
      </w:pPr>
      <w:r w:rsidRPr="00393122">
        <w:rPr>
          <w:rFonts w:ascii="Arial" w:hAnsi="Arial" w:cs="Arial"/>
          <w:szCs w:val="20"/>
        </w:rPr>
        <w:t xml:space="preserve">If more than 72 hours up to thirty (30) days a 20% will be charged. </w:t>
      </w:r>
    </w:p>
    <w:p w:rsidR="00DF03C9" w:rsidRDefault="00DF03C9" w:rsidP="00B315D9">
      <w:pPr>
        <w:pStyle w:val="ListParagraph"/>
        <w:ind w:left="1080"/>
        <w:rPr>
          <w:rFonts w:ascii="Arial" w:hAnsi="Arial" w:cs="Arial"/>
          <w:szCs w:val="20"/>
        </w:rPr>
      </w:pPr>
    </w:p>
    <w:tbl>
      <w:tblPr>
        <w:tblpPr w:leftFromText="180" w:rightFromText="180" w:vertAnchor="text" w:horzAnchor="margin" w:tblpY="391"/>
        <w:tblW w:w="0" w:type="auto"/>
        <w:tblLook w:val="00A0"/>
      </w:tblPr>
      <w:tblGrid>
        <w:gridCol w:w="4518"/>
        <w:gridCol w:w="540"/>
        <w:gridCol w:w="4518"/>
      </w:tblGrid>
      <w:tr w:rsidR="006F2179" w:rsidRPr="00393122" w:rsidTr="006F2179">
        <w:tc>
          <w:tcPr>
            <w:tcW w:w="4518" w:type="dxa"/>
            <w:tcBorders>
              <w:bottom w:val="single" w:sz="4" w:space="0" w:color="auto"/>
            </w:tcBorders>
          </w:tcPr>
          <w:p w:rsidR="006F2179" w:rsidRPr="00393122" w:rsidRDefault="006F2179" w:rsidP="006F2179">
            <w:pPr>
              <w:spacing w:after="0" w:line="240" w:lineRule="auto"/>
              <w:rPr>
                <w:rFonts w:ascii="Arial" w:hAnsi="Arial" w:cs="Arial"/>
                <w:szCs w:val="20"/>
              </w:rPr>
            </w:pPr>
          </w:p>
          <w:p w:rsidR="006F2179" w:rsidRPr="00393122" w:rsidRDefault="006F2179" w:rsidP="006F2179">
            <w:pPr>
              <w:spacing w:after="0" w:line="240" w:lineRule="auto"/>
              <w:rPr>
                <w:rFonts w:ascii="Arial" w:hAnsi="Arial" w:cs="Arial"/>
                <w:szCs w:val="20"/>
              </w:rPr>
            </w:pPr>
          </w:p>
        </w:tc>
        <w:tc>
          <w:tcPr>
            <w:tcW w:w="540" w:type="dxa"/>
          </w:tcPr>
          <w:p w:rsidR="006F2179" w:rsidRPr="00393122" w:rsidRDefault="006F2179" w:rsidP="006F2179">
            <w:pPr>
              <w:spacing w:after="0" w:line="240" w:lineRule="auto"/>
              <w:rPr>
                <w:rFonts w:ascii="Arial" w:hAnsi="Arial" w:cs="Arial"/>
                <w:szCs w:val="20"/>
              </w:rPr>
            </w:pPr>
          </w:p>
        </w:tc>
        <w:tc>
          <w:tcPr>
            <w:tcW w:w="4518" w:type="dxa"/>
            <w:tcBorders>
              <w:bottom w:val="single" w:sz="4" w:space="0" w:color="auto"/>
            </w:tcBorders>
          </w:tcPr>
          <w:p w:rsidR="006F2179" w:rsidRPr="00393122" w:rsidRDefault="006F2179" w:rsidP="006F2179">
            <w:pPr>
              <w:spacing w:after="0" w:line="240" w:lineRule="auto"/>
              <w:rPr>
                <w:rFonts w:ascii="Arial" w:hAnsi="Arial" w:cs="Arial"/>
                <w:szCs w:val="20"/>
              </w:rPr>
            </w:pPr>
          </w:p>
        </w:tc>
      </w:tr>
      <w:tr w:rsidR="006F2179" w:rsidRPr="00393122" w:rsidTr="006F2179">
        <w:tc>
          <w:tcPr>
            <w:tcW w:w="4518" w:type="dxa"/>
            <w:tcBorders>
              <w:top w:val="single" w:sz="4" w:space="0" w:color="auto"/>
            </w:tcBorders>
          </w:tcPr>
          <w:p w:rsidR="006F2179" w:rsidRPr="00393122" w:rsidRDefault="006F2179" w:rsidP="006F2179">
            <w:pPr>
              <w:spacing w:after="0" w:line="240" w:lineRule="auto"/>
              <w:rPr>
                <w:rFonts w:ascii="Arial" w:hAnsi="Arial" w:cs="Arial"/>
                <w:szCs w:val="20"/>
              </w:rPr>
            </w:pPr>
            <w:r w:rsidRPr="00393122">
              <w:rPr>
                <w:rFonts w:ascii="Arial" w:hAnsi="Arial" w:cs="Arial"/>
                <w:szCs w:val="20"/>
              </w:rPr>
              <w:t xml:space="preserve">Pilot </w:t>
            </w:r>
            <w:r>
              <w:rPr>
                <w:rFonts w:ascii="Arial" w:hAnsi="Arial" w:cs="Arial"/>
                <w:szCs w:val="20"/>
              </w:rPr>
              <w:t xml:space="preserve">/ </w:t>
            </w:r>
            <w:r w:rsidRPr="00393122">
              <w:rPr>
                <w:rFonts w:ascii="Arial" w:hAnsi="Arial" w:cs="Arial"/>
                <w:szCs w:val="20"/>
              </w:rPr>
              <w:t>Renter</w:t>
            </w:r>
          </w:p>
        </w:tc>
        <w:tc>
          <w:tcPr>
            <w:tcW w:w="540" w:type="dxa"/>
          </w:tcPr>
          <w:p w:rsidR="006F2179" w:rsidRPr="00393122" w:rsidRDefault="006F2179" w:rsidP="006F2179">
            <w:pPr>
              <w:spacing w:after="0" w:line="240" w:lineRule="auto"/>
              <w:rPr>
                <w:rFonts w:ascii="Arial" w:hAnsi="Arial" w:cs="Arial"/>
                <w:szCs w:val="20"/>
              </w:rPr>
            </w:pPr>
          </w:p>
        </w:tc>
        <w:tc>
          <w:tcPr>
            <w:tcW w:w="4518" w:type="dxa"/>
            <w:tcBorders>
              <w:top w:val="single" w:sz="4" w:space="0" w:color="auto"/>
            </w:tcBorders>
          </w:tcPr>
          <w:p w:rsidR="006F2179" w:rsidRPr="00393122" w:rsidRDefault="006F2179" w:rsidP="006F2179">
            <w:pPr>
              <w:spacing w:after="0" w:line="240" w:lineRule="auto"/>
              <w:rPr>
                <w:rFonts w:ascii="Arial" w:hAnsi="Arial" w:cs="Arial"/>
                <w:szCs w:val="20"/>
              </w:rPr>
            </w:pPr>
            <w:r w:rsidRPr="00393122">
              <w:rPr>
                <w:rFonts w:ascii="Arial" w:hAnsi="Arial" w:cs="Arial"/>
                <w:szCs w:val="20"/>
              </w:rPr>
              <w:t>Long Island Aviators</w:t>
            </w:r>
            <w:r>
              <w:rPr>
                <w:rFonts w:ascii="Arial" w:hAnsi="Arial" w:cs="Arial"/>
                <w:szCs w:val="20"/>
              </w:rPr>
              <w:t xml:space="preserve"> (Staff Initials / Date)</w:t>
            </w:r>
          </w:p>
        </w:tc>
      </w:tr>
      <w:tr w:rsidR="006F2179" w:rsidRPr="00393122" w:rsidTr="006F2179">
        <w:tc>
          <w:tcPr>
            <w:tcW w:w="4518" w:type="dxa"/>
            <w:tcBorders>
              <w:bottom w:val="single" w:sz="4" w:space="0" w:color="auto"/>
            </w:tcBorders>
          </w:tcPr>
          <w:p w:rsidR="006F2179" w:rsidRPr="00393122" w:rsidRDefault="006F2179" w:rsidP="006F2179">
            <w:pPr>
              <w:spacing w:after="0" w:line="240" w:lineRule="auto"/>
              <w:rPr>
                <w:rFonts w:ascii="Arial" w:hAnsi="Arial" w:cs="Arial"/>
                <w:szCs w:val="20"/>
              </w:rPr>
            </w:pPr>
          </w:p>
          <w:p w:rsidR="006F2179" w:rsidRPr="00393122" w:rsidRDefault="006F2179" w:rsidP="006F2179">
            <w:pPr>
              <w:spacing w:after="0" w:line="240" w:lineRule="auto"/>
              <w:rPr>
                <w:rFonts w:ascii="Arial" w:hAnsi="Arial" w:cs="Arial"/>
                <w:szCs w:val="20"/>
              </w:rPr>
            </w:pPr>
          </w:p>
          <w:p w:rsidR="006F2179" w:rsidRPr="00393122" w:rsidRDefault="006F2179" w:rsidP="006F2179">
            <w:pPr>
              <w:spacing w:after="0" w:line="240" w:lineRule="auto"/>
              <w:rPr>
                <w:rFonts w:ascii="Arial" w:hAnsi="Arial" w:cs="Arial"/>
                <w:szCs w:val="20"/>
              </w:rPr>
            </w:pPr>
          </w:p>
        </w:tc>
        <w:tc>
          <w:tcPr>
            <w:tcW w:w="540" w:type="dxa"/>
          </w:tcPr>
          <w:p w:rsidR="006F2179" w:rsidRPr="00393122" w:rsidRDefault="006F2179" w:rsidP="006F2179">
            <w:pPr>
              <w:spacing w:after="0" w:line="240" w:lineRule="auto"/>
              <w:rPr>
                <w:rFonts w:ascii="Arial" w:hAnsi="Arial" w:cs="Arial"/>
                <w:szCs w:val="20"/>
              </w:rPr>
            </w:pPr>
          </w:p>
        </w:tc>
        <w:tc>
          <w:tcPr>
            <w:tcW w:w="4518" w:type="dxa"/>
          </w:tcPr>
          <w:p w:rsidR="006F2179" w:rsidRPr="00393122" w:rsidRDefault="006F2179" w:rsidP="006F2179">
            <w:pPr>
              <w:spacing w:after="0" w:line="240" w:lineRule="auto"/>
              <w:rPr>
                <w:rFonts w:ascii="Arial" w:hAnsi="Arial" w:cs="Arial"/>
                <w:szCs w:val="20"/>
              </w:rPr>
            </w:pPr>
          </w:p>
        </w:tc>
      </w:tr>
      <w:tr w:rsidR="006F2179" w:rsidRPr="00393122" w:rsidTr="006F2179">
        <w:tc>
          <w:tcPr>
            <w:tcW w:w="4518" w:type="dxa"/>
            <w:tcBorders>
              <w:top w:val="single" w:sz="4" w:space="0" w:color="auto"/>
            </w:tcBorders>
          </w:tcPr>
          <w:p w:rsidR="006F2179" w:rsidRPr="00393122" w:rsidRDefault="006F2179" w:rsidP="006F2179">
            <w:pPr>
              <w:spacing w:after="0" w:line="240" w:lineRule="auto"/>
              <w:rPr>
                <w:rFonts w:ascii="Arial" w:hAnsi="Arial" w:cs="Arial"/>
                <w:szCs w:val="20"/>
              </w:rPr>
            </w:pPr>
            <w:r w:rsidRPr="00393122">
              <w:rPr>
                <w:rFonts w:ascii="Arial" w:hAnsi="Arial" w:cs="Arial"/>
                <w:szCs w:val="20"/>
              </w:rPr>
              <w:t>Date</w:t>
            </w:r>
          </w:p>
        </w:tc>
        <w:tc>
          <w:tcPr>
            <w:tcW w:w="540" w:type="dxa"/>
          </w:tcPr>
          <w:p w:rsidR="006F2179" w:rsidRPr="00393122" w:rsidRDefault="006F2179" w:rsidP="006F2179">
            <w:pPr>
              <w:spacing w:after="0" w:line="240" w:lineRule="auto"/>
              <w:rPr>
                <w:rFonts w:ascii="Arial" w:hAnsi="Arial" w:cs="Arial"/>
                <w:szCs w:val="20"/>
              </w:rPr>
            </w:pPr>
          </w:p>
        </w:tc>
        <w:tc>
          <w:tcPr>
            <w:tcW w:w="4518" w:type="dxa"/>
          </w:tcPr>
          <w:p w:rsidR="006F2179" w:rsidRPr="00393122" w:rsidRDefault="006F2179" w:rsidP="006F2179">
            <w:pPr>
              <w:spacing w:after="0" w:line="240" w:lineRule="auto"/>
              <w:rPr>
                <w:rFonts w:ascii="Arial" w:hAnsi="Arial" w:cs="Arial"/>
                <w:szCs w:val="20"/>
              </w:rPr>
            </w:pPr>
          </w:p>
        </w:tc>
      </w:tr>
    </w:tbl>
    <w:p w:rsidR="00AE531F" w:rsidRDefault="00AE531F" w:rsidP="00AE531F">
      <w:pPr>
        <w:rPr>
          <w:rFonts w:ascii="Arial" w:hAnsi="Arial" w:cs="Arial"/>
          <w:szCs w:val="20"/>
        </w:rPr>
      </w:pPr>
    </w:p>
    <w:p w:rsidR="00AE531F" w:rsidRDefault="00AE531F" w:rsidP="00AE531F">
      <w:pPr>
        <w:rPr>
          <w:rFonts w:ascii="Arial" w:hAnsi="Arial" w:cs="Arial"/>
          <w:szCs w:val="20"/>
        </w:rPr>
      </w:pPr>
    </w:p>
    <w:p w:rsidR="00AE531F" w:rsidRPr="00AE531F" w:rsidRDefault="00AE531F" w:rsidP="00AE531F">
      <w:pPr>
        <w:rPr>
          <w:rFonts w:ascii="Arial" w:hAnsi="Arial" w:cs="Arial"/>
          <w:szCs w:val="20"/>
        </w:rPr>
      </w:pPr>
    </w:p>
    <w:p w:rsidR="00DF03C9" w:rsidRPr="002F4034" w:rsidRDefault="00DF03C9" w:rsidP="00393122">
      <w:pPr>
        <w:rPr>
          <w:rFonts w:ascii="Arial" w:hAnsi="Arial" w:cs="Arial"/>
          <w:sz w:val="20"/>
          <w:szCs w:val="20"/>
        </w:rPr>
      </w:pPr>
    </w:p>
    <w:sectPr w:rsidR="00DF03C9" w:rsidRPr="002F4034" w:rsidSect="003931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3E7" w:rsidRDefault="005373E7" w:rsidP="00381143">
      <w:pPr>
        <w:spacing w:after="0" w:line="240" w:lineRule="auto"/>
      </w:pPr>
      <w:r>
        <w:separator/>
      </w:r>
    </w:p>
  </w:endnote>
  <w:endnote w:type="continuationSeparator" w:id="0">
    <w:p w:rsidR="005373E7" w:rsidRDefault="005373E7" w:rsidP="00381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C9" w:rsidRPr="00381143" w:rsidRDefault="00DF03C9">
    <w:pPr>
      <w:pStyle w:val="Footer"/>
      <w:jc w:val="center"/>
      <w:rPr>
        <w:rFonts w:ascii="Arial" w:hAnsi="Arial" w:cs="Arial"/>
        <w:sz w:val="20"/>
        <w:szCs w:val="20"/>
      </w:rPr>
    </w:pPr>
    <w:r w:rsidRPr="00381143">
      <w:rPr>
        <w:rFonts w:ascii="Arial" w:hAnsi="Arial" w:cs="Arial"/>
        <w:sz w:val="20"/>
        <w:szCs w:val="20"/>
      </w:rPr>
      <w:t xml:space="preserve">Page </w:t>
    </w:r>
    <w:r w:rsidR="00C47EE4" w:rsidRPr="00381143">
      <w:rPr>
        <w:rFonts w:ascii="Arial" w:hAnsi="Arial" w:cs="Arial"/>
        <w:bCs/>
        <w:sz w:val="20"/>
        <w:szCs w:val="20"/>
      </w:rPr>
      <w:fldChar w:fldCharType="begin"/>
    </w:r>
    <w:r w:rsidRPr="00381143">
      <w:rPr>
        <w:rFonts w:ascii="Arial" w:hAnsi="Arial" w:cs="Arial"/>
        <w:bCs/>
        <w:sz w:val="20"/>
        <w:szCs w:val="20"/>
      </w:rPr>
      <w:instrText xml:space="preserve"> PAGE </w:instrText>
    </w:r>
    <w:r w:rsidR="00C47EE4" w:rsidRPr="00381143">
      <w:rPr>
        <w:rFonts w:ascii="Arial" w:hAnsi="Arial" w:cs="Arial"/>
        <w:bCs/>
        <w:sz w:val="20"/>
        <w:szCs w:val="20"/>
      </w:rPr>
      <w:fldChar w:fldCharType="separate"/>
    </w:r>
    <w:r w:rsidR="00AA7208">
      <w:rPr>
        <w:rFonts w:ascii="Arial" w:hAnsi="Arial" w:cs="Arial"/>
        <w:bCs/>
        <w:noProof/>
        <w:sz w:val="20"/>
        <w:szCs w:val="20"/>
      </w:rPr>
      <w:t>1</w:t>
    </w:r>
    <w:r w:rsidR="00C47EE4" w:rsidRPr="00381143">
      <w:rPr>
        <w:rFonts w:ascii="Arial" w:hAnsi="Arial" w:cs="Arial"/>
        <w:bCs/>
        <w:sz w:val="20"/>
        <w:szCs w:val="20"/>
      </w:rPr>
      <w:fldChar w:fldCharType="end"/>
    </w:r>
    <w:r w:rsidRPr="00381143">
      <w:rPr>
        <w:rFonts w:ascii="Arial" w:hAnsi="Arial" w:cs="Arial"/>
        <w:sz w:val="20"/>
        <w:szCs w:val="20"/>
      </w:rPr>
      <w:t xml:space="preserve"> of </w:t>
    </w:r>
    <w:r w:rsidR="00C47EE4" w:rsidRPr="00381143">
      <w:rPr>
        <w:rFonts w:ascii="Arial" w:hAnsi="Arial" w:cs="Arial"/>
        <w:bCs/>
        <w:sz w:val="20"/>
        <w:szCs w:val="20"/>
      </w:rPr>
      <w:fldChar w:fldCharType="begin"/>
    </w:r>
    <w:r w:rsidRPr="00381143">
      <w:rPr>
        <w:rFonts w:ascii="Arial" w:hAnsi="Arial" w:cs="Arial"/>
        <w:bCs/>
        <w:sz w:val="20"/>
        <w:szCs w:val="20"/>
      </w:rPr>
      <w:instrText xml:space="preserve"> NUMPAGES  </w:instrText>
    </w:r>
    <w:r w:rsidR="00C47EE4" w:rsidRPr="00381143">
      <w:rPr>
        <w:rFonts w:ascii="Arial" w:hAnsi="Arial" w:cs="Arial"/>
        <w:bCs/>
        <w:sz w:val="20"/>
        <w:szCs w:val="20"/>
      </w:rPr>
      <w:fldChar w:fldCharType="separate"/>
    </w:r>
    <w:r w:rsidR="00AA7208">
      <w:rPr>
        <w:rFonts w:ascii="Arial" w:hAnsi="Arial" w:cs="Arial"/>
        <w:bCs/>
        <w:noProof/>
        <w:sz w:val="20"/>
        <w:szCs w:val="20"/>
      </w:rPr>
      <w:t>3</w:t>
    </w:r>
    <w:r w:rsidR="00C47EE4" w:rsidRPr="00381143">
      <w:rPr>
        <w:rFonts w:ascii="Arial" w:hAnsi="Arial" w:cs="Arial"/>
        <w:bCs/>
        <w:sz w:val="20"/>
        <w:szCs w:val="20"/>
      </w:rPr>
      <w:fldChar w:fldCharType="end"/>
    </w:r>
  </w:p>
  <w:p w:rsidR="009E561F" w:rsidRPr="009E561F" w:rsidRDefault="00C47EE4">
    <w:pPr>
      <w:pStyle w:val="Footer"/>
      <w:rPr>
        <w:rFonts w:ascii="Segoe UI" w:hAnsi="Segoe UI" w:cs="Segoe UI"/>
        <w:b/>
        <w:color w:val="242424"/>
        <w:sz w:val="20"/>
        <w:szCs w:val="20"/>
        <w:shd w:val="clear" w:color="auto" w:fill="FFFFFF"/>
      </w:rPr>
    </w:pPr>
    <w:r w:rsidRPr="00C47EE4">
      <w:rPr>
        <w:b/>
        <w:noProof/>
        <w:sz w:val="20"/>
        <w:szCs w:val="20"/>
      </w:rPr>
      <w:pict>
        <v:rect id="_x0000_s1025" alt="" style="position:absolute;margin-left:-6.75pt;margin-top:.3pt;width:11.25pt;height:11.65pt;z-index:251658240;mso-wrap-edited:f"/>
      </w:pict>
    </w:r>
    <w:r w:rsidR="00A45EFF" w:rsidRPr="00A45EFF">
      <w:rPr>
        <w:b/>
        <w:sz w:val="20"/>
        <w:szCs w:val="20"/>
      </w:rPr>
      <w:t xml:space="preserve">    </w:t>
    </w:r>
    <w:r w:rsidR="00A45EFF" w:rsidRPr="00A45EFF">
      <w:rPr>
        <w:rFonts w:ascii="Segoe UI" w:hAnsi="Segoe UI" w:cs="Segoe UI"/>
        <w:b/>
        <w:color w:val="242424"/>
        <w:sz w:val="20"/>
        <w:szCs w:val="20"/>
        <w:shd w:val="clear" w:color="auto" w:fill="FFFFFF"/>
      </w:rPr>
      <w:t xml:space="preserve"> By checking of this box </w:t>
    </w:r>
    <w:hyperlink r:id="rId1" w:tgtFrame="_blank" w:history="1">
      <w:r w:rsidR="00A45EFF" w:rsidRPr="00A45EFF">
        <w:rPr>
          <w:rStyle w:val="Hyperlink"/>
          <w:rFonts w:ascii="Segoe UI" w:hAnsi="Segoe UI" w:cs="Segoe UI"/>
          <w:b/>
          <w:color w:val="242424"/>
          <w:sz w:val="20"/>
          <w:szCs w:val="20"/>
          <w:shd w:val="clear" w:color="auto" w:fill="FFFFFF"/>
        </w:rPr>
        <w:t>You agree to</w:t>
      </w:r>
    </w:hyperlink>
    <w:r w:rsidR="00A45EFF" w:rsidRPr="00A45EFF">
      <w:rPr>
        <w:rFonts w:ascii="Segoe UI" w:hAnsi="Segoe UI" w:cs="Segoe UI"/>
        <w:b/>
        <w:color w:val="242424"/>
        <w:sz w:val="20"/>
        <w:szCs w:val="20"/>
        <w:shd w:val="clear" w:color="auto" w:fill="FFFFFF"/>
      </w:rPr>
      <w:t> all the Terms and Conditions of </w:t>
    </w:r>
    <w:hyperlink r:id="rId2" w:tgtFrame="_blank" w:history="1">
      <w:r w:rsidR="00A45EFF" w:rsidRPr="00A45EFF">
        <w:rPr>
          <w:rStyle w:val="Hyperlink"/>
          <w:rFonts w:ascii="Segoe UI" w:hAnsi="Segoe UI" w:cs="Segoe UI"/>
          <w:b/>
          <w:color w:val="242424"/>
          <w:sz w:val="20"/>
          <w:szCs w:val="20"/>
          <w:shd w:val="clear" w:color="auto" w:fill="FFFFFF"/>
        </w:rPr>
        <w:t xml:space="preserve">this Rental </w:t>
      </w:r>
      <w:r w:rsidR="00E94A04">
        <w:rPr>
          <w:rStyle w:val="Hyperlink"/>
          <w:rFonts w:ascii="Segoe UI" w:hAnsi="Segoe UI" w:cs="Segoe UI"/>
          <w:b/>
          <w:color w:val="242424"/>
          <w:sz w:val="20"/>
          <w:szCs w:val="20"/>
          <w:shd w:val="clear" w:color="auto" w:fill="FFFFFF"/>
        </w:rPr>
        <w:t>Agreement</w:t>
      </w:r>
    </w:hyperlink>
    <w:r w:rsidR="00A45EFF" w:rsidRPr="00A45EFF">
      <w:rPr>
        <w:rFonts w:ascii="Segoe UI" w:hAnsi="Segoe UI" w:cs="Segoe UI"/>
        <w:b/>
        <w:color w:val="242424"/>
        <w:sz w:val="20"/>
        <w:szCs w:val="20"/>
        <w:shd w:val="clear" w:color="auto" w:fill="FFFFFF"/>
      </w:rPr>
      <w:t> and </w:t>
    </w:r>
    <w:hyperlink r:id="rId3" w:tgtFrame="_blank" w:history="1">
      <w:r w:rsidR="00A45EFF" w:rsidRPr="00A45EFF">
        <w:rPr>
          <w:rStyle w:val="Hyperlink"/>
          <w:rFonts w:ascii="Segoe UI" w:hAnsi="Segoe UI" w:cs="Segoe UI"/>
          <w:b/>
          <w:color w:val="242424"/>
          <w:sz w:val="20"/>
          <w:szCs w:val="20"/>
          <w:shd w:val="clear" w:color="auto" w:fill="FFFFFF"/>
        </w:rPr>
        <w:t>you acknowledge</w:t>
      </w:r>
    </w:hyperlink>
    <w:r w:rsidR="00A45EFF" w:rsidRPr="00A45EFF">
      <w:rPr>
        <w:rFonts w:ascii="Segoe UI" w:hAnsi="Segoe UI" w:cs="Segoe UI"/>
        <w:b/>
        <w:color w:val="242424"/>
        <w:sz w:val="20"/>
        <w:szCs w:val="20"/>
        <w:shd w:val="clear" w:color="auto" w:fill="FFFFFF"/>
      </w:rPr>
      <w:t> that you have been given an opportunity to read it before being asked to sign.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3E7" w:rsidRDefault="005373E7" w:rsidP="00381143">
      <w:pPr>
        <w:spacing w:after="0" w:line="240" w:lineRule="auto"/>
      </w:pPr>
      <w:r>
        <w:separator/>
      </w:r>
    </w:p>
  </w:footnote>
  <w:footnote w:type="continuationSeparator" w:id="0">
    <w:p w:rsidR="005373E7" w:rsidRDefault="005373E7" w:rsidP="003811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1F" w:rsidRDefault="009E561F" w:rsidP="009E561F">
    <w:pPr>
      <w:pStyle w:val="Header"/>
      <w:tabs>
        <w:tab w:val="right" w:pos="10800"/>
      </w:tabs>
    </w:pPr>
    <w:r>
      <w:t>longislandaviators.com</w:t>
    </w:r>
    <w:r>
      <w:tab/>
    </w:r>
    <w:r>
      <w:tab/>
    </w:r>
    <w:r>
      <w:tab/>
      <w:t xml:space="preserve">Revised </w:t>
    </w:r>
    <w:r w:rsidR="00AA7208">
      <w:t>9/13</w:t>
    </w:r>
    <w:r>
      <w:t>/2024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14D9"/>
    <w:multiLevelType w:val="hybridMultilevel"/>
    <w:tmpl w:val="E9EA6A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EA23A4D"/>
    <w:multiLevelType w:val="hybridMultilevel"/>
    <w:tmpl w:val="D99AAB5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3A3C4A2F"/>
    <w:multiLevelType w:val="hybridMultilevel"/>
    <w:tmpl w:val="7F10F38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454E7354"/>
    <w:multiLevelType w:val="hybridMultilevel"/>
    <w:tmpl w:val="437EC46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FD006E9"/>
    <w:multiLevelType w:val="hybridMultilevel"/>
    <w:tmpl w:val="BCD60B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60D63A8A"/>
    <w:multiLevelType w:val="hybridMultilevel"/>
    <w:tmpl w:val="F8B02FF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632A04C7"/>
    <w:multiLevelType w:val="hybridMultilevel"/>
    <w:tmpl w:val="B11E5370"/>
    <w:lvl w:ilvl="0" w:tplc="0409000F">
      <w:start w:val="1"/>
      <w:numFmt w:val="decimal"/>
      <w:lvlText w:val="%1."/>
      <w:lvlJc w:val="left"/>
      <w:pPr>
        <w:ind w:left="720" w:hanging="360"/>
      </w:pPr>
      <w:rPr>
        <w:rFonts w:cs="Times New Roman" w:hint="default"/>
      </w:rPr>
    </w:lvl>
    <w:lvl w:ilvl="1" w:tplc="6F8CB800">
      <w:start w:val="1"/>
      <w:numFmt w:val="bullet"/>
      <w:lvlText w:val=""/>
      <w:lvlJc w:val="left"/>
      <w:pPr>
        <w:ind w:left="1440" w:hanging="360"/>
      </w:pPr>
      <w:rPr>
        <w:rFonts w:ascii="Symbol" w:eastAsia="Times New Roman"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60E03FB"/>
    <w:multiLevelType w:val="hybridMultilevel"/>
    <w:tmpl w:val="AA1C79C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6B4325FF"/>
    <w:multiLevelType w:val="hybridMultilevel"/>
    <w:tmpl w:val="CFA6B8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5B31A7C"/>
    <w:multiLevelType w:val="hybridMultilevel"/>
    <w:tmpl w:val="87A418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8"/>
  </w:num>
  <w:num w:numId="5">
    <w:abstractNumId w:val="5"/>
  </w:num>
  <w:num w:numId="6">
    <w:abstractNumId w:val="9"/>
  </w:num>
  <w:num w:numId="7">
    <w:abstractNumId w:val="4"/>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drawingGridHorizontalSpacing w:val="110"/>
  <w:displayHorizont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AD6A37"/>
    <w:rsid w:val="000161D4"/>
    <w:rsid w:val="00025295"/>
    <w:rsid w:val="00044FA5"/>
    <w:rsid w:val="00045C5C"/>
    <w:rsid w:val="00062DE3"/>
    <w:rsid w:val="000B0C0B"/>
    <w:rsid w:val="000C633B"/>
    <w:rsid w:val="000E2A95"/>
    <w:rsid w:val="00122BD5"/>
    <w:rsid w:val="00122E9F"/>
    <w:rsid w:val="00133B69"/>
    <w:rsid w:val="001465F0"/>
    <w:rsid w:val="00183A54"/>
    <w:rsid w:val="001C701C"/>
    <w:rsid w:val="001D6539"/>
    <w:rsid w:val="002003C8"/>
    <w:rsid w:val="0020648C"/>
    <w:rsid w:val="002066BD"/>
    <w:rsid w:val="0021747D"/>
    <w:rsid w:val="002317DD"/>
    <w:rsid w:val="002707CC"/>
    <w:rsid w:val="002B18CD"/>
    <w:rsid w:val="002C2AC7"/>
    <w:rsid w:val="002D0A0B"/>
    <w:rsid w:val="002F4034"/>
    <w:rsid w:val="00301AE5"/>
    <w:rsid w:val="00351DB2"/>
    <w:rsid w:val="00353202"/>
    <w:rsid w:val="00380A04"/>
    <w:rsid w:val="00381143"/>
    <w:rsid w:val="00393122"/>
    <w:rsid w:val="003B36C1"/>
    <w:rsid w:val="003C0916"/>
    <w:rsid w:val="003E0728"/>
    <w:rsid w:val="003E31F6"/>
    <w:rsid w:val="003F7A1A"/>
    <w:rsid w:val="00402CA9"/>
    <w:rsid w:val="00462950"/>
    <w:rsid w:val="004B3AF4"/>
    <w:rsid w:val="004C2892"/>
    <w:rsid w:val="00530C6C"/>
    <w:rsid w:val="005373E7"/>
    <w:rsid w:val="00590C13"/>
    <w:rsid w:val="005A0EFB"/>
    <w:rsid w:val="005D4140"/>
    <w:rsid w:val="006010D4"/>
    <w:rsid w:val="00612D7C"/>
    <w:rsid w:val="00652538"/>
    <w:rsid w:val="00654755"/>
    <w:rsid w:val="00657A2D"/>
    <w:rsid w:val="00660A31"/>
    <w:rsid w:val="00664A44"/>
    <w:rsid w:val="00665783"/>
    <w:rsid w:val="006A0291"/>
    <w:rsid w:val="006A16C7"/>
    <w:rsid w:val="006B19DF"/>
    <w:rsid w:val="006E4543"/>
    <w:rsid w:val="006F2179"/>
    <w:rsid w:val="007251E8"/>
    <w:rsid w:val="00734FFB"/>
    <w:rsid w:val="0075240D"/>
    <w:rsid w:val="007832D4"/>
    <w:rsid w:val="00786264"/>
    <w:rsid w:val="007B4585"/>
    <w:rsid w:val="007C7A68"/>
    <w:rsid w:val="007C7B93"/>
    <w:rsid w:val="007D18E6"/>
    <w:rsid w:val="007D60FF"/>
    <w:rsid w:val="007E75C6"/>
    <w:rsid w:val="007F6A77"/>
    <w:rsid w:val="00853A9B"/>
    <w:rsid w:val="0086784B"/>
    <w:rsid w:val="00881D4D"/>
    <w:rsid w:val="0088571C"/>
    <w:rsid w:val="008C6C98"/>
    <w:rsid w:val="008F6D92"/>
    <w:rsid w:val="00910447"/>
    <w:rsid w:val="00937CF6"/>
    <w:rsid w:val="00965CF9"/>
    <w:rsid w:val="009E561F"/>
    <w:rsid w:val="00A07A7E"/>
    <w:rsid w:val="00A45EFF"/>
    <w:rsid w:val="00A47988"/>
    <w:rsid w:val="00A60C52"/>
    <w:rsid w:val="00A87F12"/>
    <w:rsid w:val="00AA07D8"/>
    <w:rsid w:val="00AA7208"/>
    <w:rsid w:val="00AA785C"/>
    <w:rsid w:val="00AD6A37"/>
    <w:rsid w:val="00AE28C0"/>
    <w:rsid w:val="00AE531F"/>
    <w:rsid w:val="00AF138F"/>
    <w:rsid w:val="00B04CC5"/>
    <w:rsid w:val="00B274D0"/>
    <w:rsid w:val="00B315D9"/>
    <w:rsid w:val="00B442B2"/>
    <w:rsid w:val="00B60C97"/>
    <w:rsid w:val="00B74365"/>
    <w:rsid w:val="00B8323D"/>
    <w:rsid w:val="00BA535E"/>
    <w:rsid w:val="00BF5A48"/>
    <w:rsid w:val="00C01905"/>
    <w:rsid w:val="00C327C2"/>
    <w:rsid w:val="00C47EE4"/>
    <w:rsid w:val="00C66B04"/>
    <w:rsid w:val="00C6777A"/>
    <w:rsid w:val="00CA15C9"/>
    <w:rsid w:val="00CF5005"/>
    <w:rsid w:val="00D02479"/>
    <w:rsid w:val="00D069C1"/>
    <w:rsid w:val="00D51624"/>
    <w:rsid w:val="00DA028E"/>
    <w:rsid w:val="00DF03C9"/>
    <w:rsid w:val="00E5728B"/>
    <w:rsid w:val="00E631C3"/>
    <w:rsid w:val="00E702DC"/>
    <w:rsid w:val="00E93DC4"/>
    <w:rsid w:val="00E94A04"/>
    <w:rsid w:val="00EA6A65"/>
    <w:rsid w:val="00EC729F"/>
    <w:rsid w:val="00ED4D04"/>
    <w:rsid w:val="00EE3C24"/>
    <w:rsid w:val="00EF27B0"/>
    <w:rsid w:val="00EF4019"/>
    <w:rsid w:val="00F51094"/>
    <w:rsid w:val="00F90774"/>
    <w:rsid w:val="00FD09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CF6"/>
    <w:pPr>
      <w:spacing w:after="200" w:line="276" w:lineRule="auto"/>
    </w:pPr>
    <w:rPr>
      <w:sz w:val="22"/>
      <w:szCs w:val="22"/>
    </w:rPr>
  </w:style>
  <w:style w:type="paragraph" w:styleId="Heading1">
    <w:name w:val="heading 1"/>
    <w:basedOn w:val="Normal"/>
    <w:next w:val="Normal"/>
    <w:link w:val="Heading1Char"/>
    <w:uiPriority w:val="99"/>
    <w:qFormat/>
    <w:rsid w:val="00AD6A3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D6A37"/>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6A3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AD6A37"/>
    <w:rPr>
      <w:rFonts w:ascii="Cambria" w:hAnsi="Cambria" w:cs="Times New Roman"/>
      <w:b/>
      <w:bCs/>
      <w:color w:val="4F81BD"/>
      <w:sz w:val="26"/>
      <w:szCs w:val="26"/>
    </w:rPr>
  </w:style>
  <w:style w:type="paragraph" w:styleId="BalloonText">
    <w:name w:val="Balloon Text"/>
    <w:basedOn w:val="Normal"/>
    <w:link w:val="BalloonTextChar"/>
    <w:uiPriority w:val="99"/>
    <w:semiHidden/>
    <w:rsid w:val="00AD6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6A37"/>
    <w:rPr>
      <w:rFonts w:ascii="Tahoma" w:hAnsi="Tahoma" w:cs="Tahoma"/>
      <w:sz w:val="16"/>
      <w:szCs w:val="16"/>
    </w:rPr>
  </w:style>
  <w:style w:type="paragraph" w:styleId="ListParagraph">
    <w:name w:val="List Paragraph"/>
    <w:basedOn w:val="Normal"/>
    <w:uiPriority w:val="99"/>
    <w:qFormat/>
    <w:rsid w:val="00AD6A37"/>
    <w:pPr>
      <w:ind w:left="720"/>
      <w:contextualSpacing/>
    </w:pPr>
  </w:style>
  <w:style w:type="paragraph" w:styleId="NoSpacing">
    <w:name w:val="No Spacing"/>
    <w:uiPriority w:val="99"/>
    <w:qFormat/>
    <w:rsid w:val="00AD6A37"/>
    <w:rPr>
      <w:sz w:val="22"/>
      <w:szCs w:val="22"/>
    </w:rPr>
  </w:style>
  <w:style w:type="table" w:styleId="TableGrid">
    <w:name w:val="Table Grid"/>
    <w:basedOn w:val="TableNormal"/>
    <w:uiPriority w:val="99"/>
    <w:rsid w:val="00657A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1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1143"/>
    <w:rPr>
      <w:rFonts w:cs="Times New Roman"/>
    </w:rPr>
  </w:style>
  <w:style w:type="paragraph" w:styleId="Footer">
    <w:name w:val="footer"/>
    <w:basedOn w:val="Normal"/>
    <w:link w:val="FooterChar"/>
    <w:uiPriority w:val="99"/>
    <w:rsid w:val="003811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1143"/>
    <w:rPr>
      <w:rFonts w:cs="Times New Roman"/>
    </w:rPr>
  </w:style>
  <w:style w:type="character" w:styleId="Hyperlink">
    <w:name w:val="Hyperlink"/>
    <w:basedOn w:val="DefaultParagraphFont"/>
    <w:uiPriority w:val="99"/>
    <w:semiHidden/>
    <w:unhideWhenUsed/>
    <w:rsid w:val="00A45EFF"/>
    <w:rPr>
      <w:color w:val="0000FF"/>
      <w:u w:val="single"/>
    </w:rPr>
  </w:style>
</w:styles>
</file>

<file path=word/webSettings.xml><?xml version="1.0" encoding="utf-8"?>
<w:webSettings xmlns:r="http://schemas.openxmlformats.org/officeDocument/2006/relationships" xmlns:w="http://schemas.openxmlformats.org/wordprocessingml/2006/main">
  <w:divs>
    <w:div w:id="1173030018">
      <w:bodyDiv w:val="1"/>
      <w:marLeft w:val="0"/>
      <w:marRight w:val="0"/>
      <w:marTop w:val="0"/>
      <w:marBottom w:val="0"/>
      <w:divBdr>
        <w:top w:val="none" w:sz="0" w:space="0" w:color="auto"/>
        <w:left w:val="none" w:sz="0" w:space="0" w:color="auto"/>
        <w:bottom w:val="none" w:sz="0" w:space="0" w:color="auto"/>
        <w:right w:val="none" w:sz="0" w:space="0" w:color="auto"/>
      </w:divBdr>
    </w:div>
    <w:div w:id="145066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lawinsider.com/clause/you-acknowledge" TargetMode="External"/><Relationship Id="rId2" Type="http://schemas.openxmlformats.org/officeDocument/2006/relationships/hyperlink" Target="https://www.lawinsider.com/clause/this-rental-contract" TargetMode="External"/><Relationship Id="rId1" Type="http://schemas.openxmlformats.org/officeDocument/2006/relationships/hyperlink" Target="https://www.lawinsider.com/clause/you-agree-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Long Island Aviators</cp:lastModifiedBy>
  <cp:revision>4</cp:revision>
  <cp:lastPrinted>2023-11-22T19:19:00Z</cp:lastPrinted>
  <dcterms:created xsi:type="dcterms:W3CDTF">2024-07-02T19:11:00Z</dcterms:created>
  <dcterms:modified xsi:type="dcterms:W3CDTF">2024-09-13T18:36:00Z</dcterms:modified>
</cp:coreProperties>
</file>